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Default Extension="sigs" ContentType="application/vnd.openxmlformats-package.digital-signature-origin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9"/>
        <w:tblW w:w="101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0173"/>
      </w:tblGrid>
      <w:tr w:rsidR="00026331" w:rsidRPr="005A4D3D" w:rsidTr="00026331">
        <w:tc>
          <w:tcPr>
            <w:tcW w:w="10173" w:type="dxa"/>
          </w:tcPr>
          <w:p w:rsidR="00026331" w:rsidRPr="005A4D3D" w:rsidRDefault="007E493F" w:rsidP="00026331">
            <w:pPr>
              <w:spacing w:line="240" w:lineRule="atLeast"/>
              <w:jc w:val="center"/>
              <w:rPr>
                <w:sz w:val="28"/>
                <w:szCs w:val="28"/>
              </w:rPr>
            </w:pPr>
            <w:r w:rsidRPr="005A4D3D">
              <w:rPr>
                <w:sz w:val="28"/>
                <w:szCs w:val="28"/>
              </w:rPr>
              <w:t>ООО</w:t>
            </w:r>
            <w:r w:rsidR="00026331" w:rsidRPr="005A4D3D">
              <w:rPr>
                <w:sz w:val="28"/>
                <w:szCs w:val="28"/>
              </w:rPr>
              <w:t xml:space="preserve"> «</w:t>
            </w:r>
            <w:proofErr w:type="spellStart"/>
            <w:r w:rsidRPr="005A4D3D">
              <w:rPr>
                <w:sz w:val="28"/>
                <w:szCs w:val="28"/>
              </w:rPr>
              <w:t>ГИП-Электро</w:t>
            </w:r>
            <w:proofErr w:type="spellEnd"/>
            <w:r w:rsidR="00026331" w:rsidRPr="005A4D3D">
              <w:rPr>
                <w:sz w:val="28"/>
                <w:szCs w:val="28"/>
              </w:rPr>
              <w:t>»</w:t>
            </w:r>
          </w:p>
          <w:p w:rsidR="00026331" w:rsidRPr="005A4D3D" w:rsidRDefault="00026331" w:rsidP="00FC0A17">
            <w:pPr>
              <w:spacing w:line="360" w:lineRule="auto"/>
              <w:jc w:val="right"/>
              <w:rPr>
                <w:sz w:val="28"/>
                <w:szCs w:val="28"/>
              </w:rPr>
            </w:pPr>
          </w:p>
          <w:p w:rsidR="00026331" w:rsidRPr="005A4D3D" w:rsidRDefault="00026331" w:rsidP="00FC0A17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</w:tr>
    </w:tbl>
    <w:p w:rsidR="00FC0A17" w:rsidRPr="005A4D3D" w:rsidRDefault="00FC0A17" w:rsidP="00FC0A17">
      <w:pPr>
        <w:spacing w:line="360" w:lineRule="auto"/>
        <w:jc w:val="both"/>
        <w:rPr>
          <w:sz w:val="28"/>
          <w:szCs w:val="28"/>
        </w:rPr>
      </w:pPr>
    </w:p>
    <w:p w:rsidR="00FC0A17" w:rsidRPr="005A4D3D" w:rsidRDefault="00FC0A17" w:rsidP="00FC0A17">
      <w:pPr>
        <w:jc w:val="center"/>
        <w:rPr>
          <w:sz w:val="28"/>
          <w:szCs w:val="28"/>
        </w:rPr>
      </w:pPr>
    </w:p>
    <w:p w:rsidR="007C4059" w:rsidRPr="005A4D3D" w:rsidRDefault="007C4059" w:rsidP="00FC0A17">
      <w:pPr>
        <w:jc w:val="center"/>
        <w:rPr>
          <w:sz w:val="28"/>
          <w:szCs w:val="28"/>
        </w:rPr>
      </w:pPr>
    </w:p>
    <w:p w:rsidR="007C4059" w:rsidRPr="005A4D3D" w:rsidRDefault="007C4059" w:rsidP="00FC0A17">
      <w:pPr>
        <w:jc w:val="center"/>
        <w:rPr>
          <w:sz w:val="28"/>
          <w:szCs w:val="28"/>
        </w:rPr>
      </w:pPr>
    </w:p>
    <w:p w:rsidR="00FC0A17" w:rsidRPr="005A4D3D" w:rsidRDefault="00FC0A17" w:rsidP="00FC0A17">
      <w:pPr>
        <w:jc w:val="center"/>
        <w:rPr>
          <w:sz w:val="28"/>
          <w:szCs w:val="28"/>
        </w:rPr>
      </w:pPr>
    </w:p>
    <w:p w:rsidR="00FC0A17" w:rsidRPr="005A4D3D" w:rsidRDefault="00FC0A17" w:rsidP="00FC0A17">
      <w:pPr>
        <w:jc w:val="center"/>
        <w:rPr>
          <w:sz w:val="28"/>
          <w:szCs w:val="28"/>
        </w:rPr>
      </w:pPr>
    </w:p>
    <w:p w:rsidR="00FC0A17" w:rsidRPr="005A4D3D" w:rsidRDefault="00D97AFE" w:rsidP="00FC0A17">
      <w:pPr>
        <w:jc w:val="center"/>
        <w:rPr>
          <w:sz w:val="28"/>
          <w:szCs w:val="28"/>
        </w:rPr>
      </w:pPr>
      <w:r w:rsidRPr="005A4D3D">
        <w:rPr>
          <w:sz w:val="28"/>
          <w:szCs w:val="28"/>
        </w:rPr>
        <w:t>ПАСПОРТ</w:t>
      </w:r>
      <w:bookmarkStart w:id="0" w:name="_GoBack"/>
    </w:p>
    <w:bookmarkEnd w:id="0"/>
    <w:p w:rsidR="00FC0A17" w:rsidRPr="005A4D3D" w:rsidRDefault="00FC0A17" w:rsidP="00FC0A17">
      <w:pPr>
        <w:jc w:val="center"/>
        <w:rPr>
          <w:sz w:val="28"/>
          <w:szCs w:val="28"/>
        </w:rPr>
      </w:pPr>
      <w:r w:rsidRPr="005A4D3D">
        <w:rPr>
          <w:sz w:val="28"/>
          <w:szCs w:val="28"/>
        </w:rPr>
        <w:t>инвестиционного проекта</w:t>
      </w:r>
    </w:p>
    <w:p w:rsidR="00FC0A17" w:rsidRPr="005A4D3D" w:rsidRDefault="00FC0A17" w:rsidP="00D97AFE">
      <w:pPr>
        <w:jc w:val="center"/>
        <w:rPr>
          <w:sz w:val="28"/>
          <w:szCs w:val="28"/>
        </w:rPr>
      </w:pPr>
      <w:r w:rsidRPr="005A4D3D">
        <w:rPr>
          <w:sz w:val="28"/>
          <w:szCs w:val="28"/>
        </w:rPr>
        <w:t>«</w:t>
      </w:r>
      <w:r w:rsidR="00B21BF1" w:rsidRPr="00B21BF1">
        <w:rPr>
          <w:sz w:val="28"/>
          <w:szCs w:val="28"/>
        </w:rPr>
        <w:t xml:space="preserve">Реконструкция </w:t>
      </w:r>
      <w:proofErr w:type="gramStart"/>
      <w:r w:rsidR="00B21BF1" w:rsidRPr="00B21BF1">
        <w:rPr>
          <w:sz w:val="28"/>
          <w:szCs w:val="28"/>
        </w:rPr>
        <w:t>ВЛ</w:t>
      </w:r>
      <w:proofErr w:type="gramEnd"/>
      <w:r w:rsidR="00B21BF1" w:rsidRPr="00B21BF1">
        <w:rPr>
          <w:sz w:val="28"/>
          <w:szCs w:val="28"/>
        </w:rPr>
        <w:t xml:space="preserve"> 0,4 кВ от </w:t>
      </w:r>
      <w:r w:rsidR="00F32198">
        <w:rPr>
          <w:sz w:val="28"/>
          <w:szCs w:val="28"/>
        </w:rPr>
        <w:t>ТП-46</w:t>
      </w:r>
      <w:r w:rsidR="004A3474" w:rsidRPr="004A3474">
        <w:rPr>
          <w:sz w:val="28"/>
          <w:szCs w:val="28"/>
        </w:rPr>
        <w:t>55</w:t>
      </w:r>
      <w:r w:rsidR="00F32198">
        <w:rPr>
          <w:sz w:val="28"/>
          <w:szCs w:val="28"/>
        </w:rPr>
        <w:t xml:space="preserve"> с делением фидеров в с. В.Киги</w:t>
      </w:r>
      <w:r w:rsidR="00026331" w:rsidRPr="005A4D3D">
        <w:rPr>
          <w:sz w:val="28"/>
          <w:szCs w:val="28"/>
        </w:rPr>
        <w:t>»</w:t>
      </w:r>
    </w:p>
    <w:p w:rsidR="00FC0A17" w:rsidRPr="005A4D3D" w:rsidRDefault="00D97AFE" w:rsidP="00D97AFE">
      <w:pPr>
        <w:jc w:val="center"/>
        <w:rPr>
          <w:sz w:val="16"/>
          <w:szCs w:val="16"/>
        </w:rPr>
      </w:pPr>
      <w:r w:rsidRPr="005A4D3D">
        <w:rPr>
          <w:sz w:val="16"/>
          <w:szCs w:val="16"/>
        </w:rPr>
        <w:t>(наименование инвестиционного проекта)</w:t>
      </w:r>
    </w:p>
    <w:p w:rsidR="00D97AFE" w:rsidRPr="005A4D3D" w:rsidRDefault="00D97AFE" w:rsidP="00FC0A17">
      <w:pPr>
        <w:jc w:val="both"/>
        <w:rPr>
          <w:caps/>
          <w:sz w:val="28"/>
          <w:szCs w:val="28"/>
        </w:rPr>
      </w:pPr>
    </w:p>
    <w:p w:rsidR="0024755A" w:rsidRPr="005A4D3D" w:rsidRDefault="0024755A" w:rsidP="0024755A">
      <w:pPr>
        <w:jc w:val="both"/>
        <w:rPr>
          <w:caps/>
          <w:sz w:val="28"/>
          <w:szCs w:val="28"/>
        </w:rPr>
      </w:pPr>
      <w:r w:rsidRPr="005A4D3D">
        <w:rPr>
          <w:caps/>
          <w:sz w:val="28"/>
          <w:szCs w:val="28"/>
        </w:rPr>
        <w:t>ИДЕНТИФИКАТОР инвестиционного проекта:</w:t>
      </w:r>
    </w:p>
    <w:tbl>
      <w:tblPr>
        <w:tblStyle w:val="a9"/>
        <w:tblW w:w="0" w:type="auto"/>
        <w:tblLook w:val="04A0"/>
      </w:tblPr>
      <w:tblGrid>
        <w:gridCol w:w="5070"/>
      </w:tblGrid>
      <w:tr w:rsidR="000E5EE6" w:rsidRPr="005A4D3D" w:rsidTr="0024755A">
        <w:tc>
          <w:tcPr>
            <w:tcW w:w="50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4755A" w:rsidRPr="00F32198" w:rsidRDefault="00F32198" w:rsidP="004A3474">
            <w:pPr>
              <w:jc w:val="both"/>
              <w:rPr>
                <w:caps/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I</w:t>
            </w:r>
            <w:r w:rsidR="007E493F" w:rsidRPr="00B664AE">
              <w:rPr>
                <w:sz w:val="28"/>
                <w:szCs w:val="28"/>
              </w:rPr>
              <w:t>-</w:t>
            </w:r>
            <w:r w:rsidR="007E493F" w:rsidRPr="005A4D3D">
              <w:rPr>
                <w:sz w:val="28"/>
                <w:szCs w:val="28"/>
              </w:rPr>
              <w:t>ГИП-</w:t>
            </w:r>
            <w:r>
              <w:rPr>
                <w:sz w:val="28"/>
                <w:szCs w:val="28"/>
                <w:lang w:val="en-US"/>
              </w:rPr>
              <w:t>2</w:t>
            </w:r>
            <w:r w:rsidR="004A3474">
              <w:rPr>
                <w:sz w:val="28"/>
                <w:szCs w:val="28"/>
                <w:lang w:val="en-US"/>
              </w:rPr>
              <w:t>1</w:t>
            </w:r>
          </w:p>
        </w:tc>
      </w:tr>
    </w:tbl>
    <w:p w:rsidR="00AD3BBC" w:rsidRPr="005A4D3D" w:rsidRDefault="00AD3BBC" w:rsidP="00AD3BBC">
      <w:pPr>
        <w:rPr>
          <w:sz w:val="16"/>
          <w:szCs w:val="16"/>
        </w:rPr>
      </w:pPr>
      <w:r w:rsidRPr="005A4D3D">
        <w:rPr>
          <w:sz w:val="16"/>
          <w:szCs w:val="16"/>
        </w:rPr>
        <w:t>(</w:t>
      </w:r>
      <w:r>
        <w:rPr>
          <w:sz w:val="16"/>
          <w:szCs w:val="16"/>
        </w:rPr>
        <w:t>идентификатор</w:t>
      </w:r>
      <w:r w:rsidRPr="005A4D3D">
        <w:rPr>
          <w:sz w:val="16"/>
          <w:szCs w:val="16"/>
        </w:rPr>
        <w:t xml:space="preserve"> инвестиционного проекта)</w:t>
      </w:r>
    </w:p>
    <w:p w:rsidR="0024755A" w:rsidRPr="005A4D3D" w:rsidRDefault="0024755A" w:rsidP="0024755A">
      <w:pPr>
        <w:spacing w:line="360" w:lineRule="auto"/>
        <w:jc w:val="both"/>
        <w:rPr>
          <w:sz w:val="28"/>
          <w:szCs w:val="28"/>
        </w:rPr>
      </w:pPr>
    </w:p>
    <w:p w:rsidR="0024755A" w:rsidRPr="005A4D3D" w:rsidRDefault="0024755A" w:rsidP="0024755A">
      <w:pPr>
        <w:jc w:val="both"/>
        <w:rPr>
          <w:caps/>
          <w:sz w:val="28"/>
          <w:szCs w:val="28"/>
        </w:rPr>
      </w:pPr>
      <w:r w:rsidRPr="005A4D3D">
        <w:rPr>
          <w:caps/>
          <w:sz w:val="28"/>
          <w:szCs w:val="28"/>
        </w:rPr>
        <w:t xml:space="preserve">ВИД СТРОИТЕЛЬСТВА: </w:t>
      </w:r>
    </w:p>
    <w:tbl>
      <w:tblPr>
        <w:tblStyle w:val="a9"/>
        <w:tblW w:w="0" w:type="auto"/>
        <w:tblLook w:val="04A0"/>
      </w:tblPr>
      <w:tblGrid>
        <w:gridCol w:w="5070"/>
      </w:tblGrid>
      <w:tr w:rsidR="00AD3BBC" w:rsidRPr="000801EE" w:rsidTr="0024755A">
        <w:tc>
          <w:tcPr>
            <w:tcW w:w="50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D3BBC" w:rsidRPr="000801EE" w:rsidRDefault="006663AD" w:rsidP="000801EE">
            <w:r w:rsidRPr="006663AD">
              <w:t>Реконструкция линий электропередачи</w:t>
            </w:r>
          </w:p>
        </w:tc>
      </w:tr>
    </w:tbl>
    <w:p w:rsidR="0024755A" w:rsidRPr="005A4D3D" w:rsidRDefault="0024755A" w:rsidP="0024755A">
      <w:pPr>
        <w:rPr>
          <w:sz w:val="16"/>
          <w:szCs w:val="16"/>
        </w:rPr>
      </w:pPr>
      <w:r w:rsidRPr="005A4D3D">
        <w:rPr>
          <w:sz w:val="16"/>
          <w:szCs w:val="16"/>
        </w:rPr>
        <w:t>(</w:t>
      </w:r>
      <w:r w:rsidR="000801EE">
        <w:rPr>
          <w:sz w:val="16"/>
          <w:szCs w:val="16"/>
        </w:rPr>
        <w:t xml:space="preserve">Наименование группы </w:t>
      </w:r>
      <w:proofErr w:type="spellStart"/>
      <w:r w:rsidR="000801EE">
        <w:rPr>
          <w:sz w:val="16"/>
          <w:szCs w:val="16"/>
        </w:rPr>
        <w:t>инвестпроекта</w:t>
      </w:r>
      <w:proofErr w:type="spellEnd"/>
      <w:r w:rsidRPr="005A4D3D">
        <w:rPr>
          <w:sz w:val="16"/>
          <w:szCs w:val="16"/>
        </w:rPr>
        <w:t>)</w:t>
      </w:r>
    </w:p>
    <w:p w:rsidR="0024755A" w:rsidRPr="005A4D3D" w:rsidRDefault="0024755A" w:rsidP="0024755A">
      <w:pPr>
        <w:spacing w:line="360" w:lineRule="auto"/>
        <w:jc w:val="both"/>
        <w:rPr>
          <w:sz w:val="28"/>
          <w:szCs w:val="28"/>
        </w:rPr>
      </w:pPr>
    </w:p>
    <w:p w:rsidR="0024755A" w:rsidRPr="005A4D3D" w:rsidRDefault="0024755A" w:rsidP="0024755A">
      <w:pPr>
        <w:jc w:val="both"/>
        <w:rPr>
          <w:caps/>
          <w:sz w:val="28"/>
          <w:szCs w:val="28"/>
        </w:rPr>
      </w:pPr>
      <w:r w:rsidRPr="005A4D3D">
        <w:rPr>
          <w:caps/>
          <w:sz w:val="28"/>
          <w:szCs w:val="28"/>
        </w:rPr>
        <w:t>СУБЪЕКТ РФ:</w:t>
      </w:r>
    </w:p>
    <w:tbl>
      <w:tblPr>
        <w:tblStyle w:val="a9"/>
        <w:tblW w:w="0" w:type="auto"/>
        <w:tblLook w:val="04A0"/>
      </w:tblPr>
      <w:tblGrid>
        <w:gridCol w:w="5070"/>
      </w:tblGrid>
      <w:tr w:rsidR="000E5EE6" w:rsidRPr="005A4D3D" w:rsidTr="0024755A">
        <w:tc>
          <w:tcPr>
            <w:tcW w:w="50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4755A" w:rsidRPr="005A4D3D" w:rsidRDefault="007E493F" w:rsidP="0024755A">
            <w:pPr>
              <w:jc w:val="both"/>
              <w:rPr>
                <w:caps/>
                <w:sz w:val="28"/>
                <w:szCs w:val="28"/>
              </w:rPr>
            </w:pPr>
            <w:r w:rsidRPr="005A4D3D">
              <w:rPr>
                <w:sz w:val="28"/>
                <w:szCs w:val="28"/>
              </w:rPr>
              <w:t>Республика Башкортостан</w:t>
            </w:r>
          </w:p>
        </w:tc>
      </w:tr>
    </w:tbl>
    <w:p w:rsidR="0024755A" w:rsidRPr="005A4D3D" w:rsidRDefault="0024755A" w:rsidP="0024755A">
      <w:pPr>
        <w:rPr>
          <w:sz w:val="16"/>
          <w:szCs w:val="16"/>
        </w:rPr>
      </w:pPr>
      <w:r w:rsidRPr="005A4D3D">
        <w:rPr>
          <w:sz w:val="28"/>
          <w:szCs w:val="28"/>
        </w:rPr>
        <w:t xml:space="preserve"> </w:t>
      </w:r>
      <w:r w:rsidRPr="005A4D3D">
        <w:rPr>
          <w:sz w:val="16"/>
          <w:szCs w:val="16"/>
        </w:rPr>
        <w:t>(</w:t>
      </w:r>
      <w:r w:rsidR="007E493F" w:rsidRPr="005A4D3D">
        <w:rPr>
          <w:sz w:val="16"/>
          <w:szCs w:val="16"/>
        </w:rPr>
        <w:t>Республика, край, область</w:t>
      </w:r>
      <w:r w:rsidRPr="005A4D3D">
        <w:rPr>
          <w:sz w:val="16"/>
          <w:szCs w:val="16"/>
        </w:rPr>
        <w:t>)</w:t>
      </w:r>
    </w:p>
    <w:p w:rsidR="00FC0A17" w:rsidRPr="005A4D3D" w:rsidRDefault="00FC0A17" w:rsidP="00FC0A17">
      <w:pPr>
        <w:spacing w:line="360" w:lineRule="auto"/>
        <w:jc w:val="both"/>
        <w:rPr>
          <w:sz w:val="28"/>
          <w:szCs w:val="28"/>
        </w:rPr>
      </w:pPr>
    </w:p>
    <w:p w:rsidR="00026331" w:rsidRPr="005A4D3D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5A4D3D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5A4D3D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5A4D3D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5A4D3D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5A4D3D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5A4D3D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5A4D3D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5A4D3D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5A4D3D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BF5B29" w:rsidRPr="005A4D3D" w:rsidRDefault="00BF5B29">
      <w:pPr>
        <w:spacing w:after="200" w:line="276" w:lineRule="auto"/>
      </w:pPr>
    </w:p>
    <w:p w:rsidR="00BF5B29" w:rsidRPr="005A4D3D" w:rsidRDefault="002642A5" w:rsidP="00BB477B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bookmarkStart w:id="1" w:name="_Toc231645032"/>
      <w:bookmarkStart w:id="2" w:name="_Toc364270219"/>
      <w:bookmarkStart w:id="3" w:name="_Toc440377890"/>
      <w:r w:rsidRPr="005A4D3D">
        <w:rPr>
          <w:rFonts w:ascii="Times New Roman" w:hAnsi="Times New Roman" w:cs="Times New Roman"/>
          <w:sz w:val="28"/>
          <w:szCs w:val="28"/>
        </w:rPr>
        <w:lastRenderedPageBreak/>
        <w:t>Общая информация</w:t>
      </w:r>
      <w:bookmarkEnd w:id="1"/>
      <w:bookmarkEnd w:id="2"/>
      <w:bookmarkEnd w:id="3"/>
    </w:p>
    <w:p w:rsidR="00BB477B" w:rsidRPr="009C4E4F" w:rsidRDefault="00BB477B" w:rsidP="00BB477B">
      <w:pPr>
        <w:rPr>
          <w:lang w:val="en-US"/>
        </w:rPr>
      </w:pPr>
    </w:p>
    <w:tbl>
      <w:tblPr>
        <w:tblStyle w:val="a9"/>
        <w:tblW w:w="1647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/>
      </w:tblPr>
      <w:tblGrid>
        <w:gridCol w:w="3147"/>
        <w:gridCol w:w="6662"/>
        <w:gridCol w:w="6662"/>
      </w:tblGrid>
      <w:tr w:rsidR="000E5EE6" w:rsidRPr="009C4E4F" w:rsidTr="0024755A">
        <w:tc>
          <w:tcPr>
            <w:tcW w:w="3147" w:type="dxa"/>
          </w:tcPr>
          <w:p w:rsidR="0024755A" w:rsidRPr="009C4E4F" w:rsidRDefault="0024755A" w:rsidP="0058739F">
            <w:pPr>
              <w:pStyle w:val="a3"/>
              <w:spacing w:after="0"/>
              <w:ind w:left="0"/>
              <w:rPr>
                <w:sz w:val="24"/>
                <w:szCs w:val="24"/>
              </w:rPr>
            </w:pPr>
            <w:r w:rsidRPr="009C4E4F">
              <w:rPr>
                <w:sz w:val="24"/>
                <w:szCs w:val="24"/>
              </w:rPr>
              <w:t>1.1. Цели и задачи реализации инвестиционного проекта</w:t>
            </w:r>
          </w:p>
        </w:tc>
        <w:tc>
          <w:tcPr>
            <w:tcW w:w="6662" w:type="dxa"/>
          </w:tcPr>
          <w:p w:rsidR="00FA569C" w:rsidRDefault="007E493F" w:rsidP="0072417A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ind w:left="152" w:right="142" w:firstLine="0"/>
              <w:rPr>
                <w:sz w:val="24"/>
                <w:szCs w:val="24"/>
              </w:rPr>
            </w:pPr>
            <w:r w:rsidRPr="009C4E4F">
              <w:rPr>
                <w:sz w:val="24"/>
                <w:szCs w:val="24"/>
              </w:rPr>
              <w:t>Увеличение надежности электроснабжения</w:t>
            </w:r>
          </w:p>
          <w:p w:rsidR="006E182F" w:rsidRPr="00B21BF1" w:rsidRDefault="006E182F" w:rsidP="0072417A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ind w:left="152" w:right="142" w:firstLine="0"/>
              <w:rPr>
                <w:sz w:val="24"/>
                <w:szCs w:val="24"/>
              </w:rPr>
            </w:pPr>
            <w:r w:rsidRPr="00732AE5">
              <w:t>Выполнение требований ГОСТ 32144-2013 по обеспечению</w:t>
            </w:r>
            <w:r>
              <w:t xml:space="preserve"> </w:t>
            </w:r>
            <w:r w:rsidRPr="00732AE5">
              <w:t>уровня на</w:t>
            </w:r>
            <w:r>
              <w:t xml:space="preserve"> </w:t>
            </w:r>
            <w:r w:rsidRPr="00732AE5">
              <w:t>напряжения</w:t>
            </w:r>
          </w:p>
          <w:p w:rsidR="0072417A" w:rsidRPr="009C4E4F" w:rsidRDefault="0072417A" w:rsidP="00F32198">
            <w:pPr>
              <w:pStyle w:val="12"/>
              <w:tabs>
                <w:tab w:val="left" w:pos="435"/>
                <w:tab w:val="left" w:pos="5606"/>
              </w:tabs>
              <w:ind w:left="152" w:right="142" w:firstLine="0"/>
              <w:rPr>
                <w:sz w:val="24"/>
                <w:szCs w:val="24"/>
              </w:rPr>
            </w:pPr>
          </w:p>
        </w:tc>
        <w:tc>
          <w:tcPr>
            <w:tcW w:w="6662" w:type="dxa"/>
          </w:tcPr>
          <w:p w:rsidR="0024755A" w:rsidRPr="009C4E4F" w:rsidRDefault="0024755A" w:rsidP="0058739F">
            <w:pPr>
              <w:pStyle w:val="12"/>
              <w:tabs>
                <w:tab w:val="left" w:pos="435"/>
                <w:tab w:val="left" w:pos="5606"/>
              </w:tabs>
              <w:spacing w:before="0"/>
              <w:ind w:left="152" w:right="142" w:firstLine="0"/>
              <w:rPr>
                <w:sz w:val="24"/>
                <w:szCs w:val="24"/>
              </w:rPr>
            </w:pPr>
          </w:p>
        </w:tc>
      </w:tr>
      <w:tr w:rsidR="0024755A" w:rsidRPr="009C4E4F" w:rsidTr="0024755A">
        <w:tc>
          <w:tcPr>
            <w:tcW w:w="3147" w:type="dxa"/>
          </w:tcPr>
          <w:p w:rsidR="0024755A" w:rsidRPr="009C4E4F" w:rsidRDefault="0024755A" w:rsidP="00BB477B">
            <w:pPr>
              <w:pStyle w:val="a3"/>
              <w:spacing w:after="0"/>
              <w:ind w:left="0"/>
              <w:rPr>
                <w:sz w:val="24"/>
                <w:szCs w:val="24"/>
              </w:rPr>
            </w:pPr>
          </w:p>
          <w:p w:rsidR="0024755A" w:rsidRPr="009C4E4F" w:rsidRDefault="0024755A" w:rsidP="00BB477B">
            <w:pPr>
              <w:pStyle w:val="a3"/>
              <w:spacing w:after="0"/>
              <w:ind w:left="0"/>
              <w:rPr>
                <w:sz w:val="24"/>
                <w:szCs w:val="24"/>
              </w:rPr>
            </w:pPr>
            <w:r w:rsidRPr="009C4E4F">
              <w:rPr>
                <w:sz w:val="24"/>
                <w:szCs w:val="24"/>
              </w:rPr>
              <w:t>1.2. Результаты реализации инвестиционного проекта</w:t>
            </w:r>
          </w:p>
        </w:tc>
        <w:tc>
          <w:tcPr>
            <w:tcW w:w="6662" w:type="dxa"/>
          </w:tcPr>
          <w:p w:rsidR="0024755A" w:rsidRPr="009C4E4F" w:rsidRDefault="0024755A" w:rsidP="0024755A">
            <w:pPr>
              <w:pStyle w:val="12"/>
              <w:tabs>
                <w:tab w:val="left" w:pos="435"/>
                <w:tab w:val="left" w:pos="5606"/>
              </w:tabs>
              <w:spacing w:before="0"/>
              <w:ind w:left="152" w:right="142" w:firstLine="0"/>
              <w:rPr>
                <w:sz w:val="24"/>
                <w:szCs w:val="24"/>
              </w:rPr>
            </w:pPr>
          </w:p>
          <w:p w:rsidR="006E182F" w:rsidRPr="00B21BF1" w:rsidRDefault="006E182F" w:rsidP="006663AD">
            <w:pPr>
              <w:numPr>
                <w:ilvl w:val="0"/>
                <w:numId w:val="8"/>
              </w:numPr>
              <w:tabs>
                <w:tab w:val="clear" w:pos="1788"/>
                <w:tab w:val="num" w:pos="397"/>
              </w:tabs>
              <w:ind w:left="397" w:hanging="283"/>
              <w:jc w:val="both"/>
            </w:pPr>
            <w:r>
              <w:rPr>
                <w:sz w:val="24"/>
                <w:szCs w:val="24"/>
              </w:rPr>
              <w:t>Повышение качества электрической энергии</w:t>
            </w:r>
          </w:p>
          <w:p w:rsidR="00B21BF1" w:rsidRPr="006663AD" w:rsidRDefault="00B21BF1" w:rsidP="006663AD">
            <w:pPr>
              <w:numPr>
                <w:ilvl w:val="0"/>
                <w:numId w:val="8"/>
              </w:numPr>
              <w:tabs>
                <w:tab w:val="clear" w:pos="1788"/>
                <w:tab w:val="num" w:pos="397"/>
              </w:tabs>
              <w:ind w:left="397" w:hanging="283"/>
              <w:jc w:val="both"/>
            </w:pPr>
            <w:r>
              <w:rPr>
                <w:sz w:val="24"/>
                <w:szCs w:val="24"/>
              </w:rPr>
              <w:t>Уменьшение технических потерь электрической энергии</w:t>
            </w:r>
          </w:p>
        </w:tc>
        <w:tc>
          <w:tcPr>
            <w:tcW w:w="6662" w:type="dxa"/>
          </w:tcPr>
          <w:p w:rsidR="0024755A" w:rsidRPr="009C4E4F" w:rsidRDefault="0024755A" w:rsidP="0058739F">
            <w:pPr>
              <w:pStyle w:val="12"/>
              <w:tabs>
                <w:tab w:val="left" w:pos="5606"/>
              </w:tabs>
              <w:ind w:left="476" w:firstLine="0"/>
              <w:rPr>
                <w:sz w:val="24"/>
                <w:szCs w:val="24"/>
              </w:rPr>
            </w:pPr>
          </w:p>
        </w:tc>
      </w:tr>
    </w:tbl>
    <w:p w:rsidR="00883B37" w:rsidRPr="009C4E4F" w:rsidRDefault="00883B37" w:rsidP="00486716"/>
    <w:p w:rsidR="0058739F" w:rsidRPr="009C4E4F" w:rsidRDefault="0058739F" w:rsidP="0058739F">
      <w:bookmarkStart w:id="4" w:name="_Toc364270221"/>
    </w:p>
    <w:p w:rsidR="0058739F" w:rsidRPr="009C4E4F" w:rsidRDefault="0058739F" w:rsidP="0058739F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4"/>
          <w:szCs w:val="24"/>
        </w:rPr>
      </w:pPr>
      <w:bookmarkStart w:id="5" w:name="_Toc440377891"/>
      <w:r w:rsidRPr="009C4E4F">
        <w:rPr>
          <w:rFonts w:ascii="Times New Roman" w:hAnsi="Times New Roman" w:cs="Times New Roman"/>
          <w:sz w:val="24"/>
          <w:szCs w:val="24"/>
        </w:rPr>
        <w:t>Темпы реализации инвестиционного проекта</w:t>
      </w:r>
      <w:bookmarkEnd w:id="5"/>
    </w:p>
    <w:p w:rsidR="0058739F" w:rsidRPr="009C4E4F" w:rsidRDefault="0058739F" w:rsidP="0058739F"/>
    <w:tbl>
      <w:tblPr>
        <w:tblStyle w:val="a9"/>
        <w:tblW w:w="983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/>
      </w:tblPr>
      <w:tblGrid>
        <w:gridCol w:w="3108"/>
        <w:gridCol w:w="6722"/>
      </w:tblGrid>
      <w:tr w:rsidR="000E5EE6" w:rsidRPr="009C4E4F" w:rsidTr="00B664AE">
        <w:trPr>
          <w:trHeight w:val="433"/>
        </w:trPr>
        <w:tc>
          <w:tcPr>
            <w:tcW w:w="3108" w:type="dxa"/>
          </w:tcPr>
          <w:p w:rsidR="0058739F" w:rsidRPr="009C4E4F" w:rsidRDefault="0058739F" w:rsidP="000D6FAF">
            <w:pPr>
              <w:pStyle w:val="a3"/>
              <w:spacing w:after="0"/>
              <w:ind w:left="0"/>
              <w:rPr>
                <w:sz w:val="24"/>
                <w:szCs w:val="24"/>
              </w:rPr>
            </w:pPr>
            <w:r w:rsidRPr="009C4E4F">
              <w:rPr>
                <w:sz w:val="24"/>
                <w:szCs w:val="24"/>
              </w:rPr>
              <w:t xml:space="preserve">2.1. Сроки реализации </w:t>
            </w:r>
          </w:p>
        </w:tc>
        <w:tc>
          <w:tcPr>
            <w:tcW w:w="6722" w:type="dxa"/>
          </w:tcPr>
          <w:p w:rsidR="0058739F" w:rsidRPr="009C4E4F" w:rsidRDefault="0058739F" w:rsidP="0058739F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52" w:right="142" w:firstLine="0"/>
              <w:rPr>
                <w:sz w:val="24"/>
                <w:szCs w:val="24"/>
              </w:rPr>
            </w:pPr>
            <w:r w:rsidRPr="009C4E4F">
              <w:rPr>
                <w:sz w:val="24"/>
                <w:szCs w:val="24"/>
              </w:rPr>
              <w:t xml:space="preserve">Начало работ: </w:t>
            </w:r>
            <w:r w:rsidR="00401302">
              <w:rPr>
                <w:sz w:val="24"/>
                <w:szCs w:val="24"/>
              </w:rPr>
              <w:t>201</w:t>
            </w:r>
            <w:r w:rsidR="00592EA2">
              <w:rPr>
                <w:sz w:val="24"/>
                <w:szCs w:val="24"/>
                <w:lang w:val="en-US"/>
              </w:rPr>
              <w:t>8</w:t>
            </w:r>
            <w:r w:rsidRPr="009C4E4F">
              <w:rPr>
                <w:sz w:val="24"/>
                <w:szCs w:val="24"/>
              </w:rPr>
              <w:t>год;</w:t>
            </w:r>
          </w:p>
          <w:p w:rsidR="0058739F" w:rsidRPr="009C4E4F" w:rsidRDefault="0058739F" w:rsidP="00592EA2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52" w:right="142" w:firstLine="0"/>
              <w:rPr>
                <w:sz w:val="24"/>
                <w:szCs w:val="24"/>
              </w:rPr>
            </w:pPr>
            <w:r w:rsidRPr="009C4E4F">
              <w:rPr>
                <w:sz w:val="24"/>
                <w:szCs w:val="24"/>
              </w:rPr>
              <w:t xml:space="preserve">Окончание работ: </w:t>
            </w:r>
            <w:r w:rsidR="004919EF" w:rsidRPr="009C4E4F">
              <w:rPr>
                <w:sz w:val="24"/>
                <w:szCs w:val="24"/>
              </w:rPr>
              <w:t>2</w:t>
            </w:r>
            <w:r w:rsidR="00EB5951" w:rsidRPr="009C4E4F">
              <w:rPr>
                <w:sz w:val="24"/>
                <w:szCs w:val="24"/>
              </w:rPr>
              <w:t>0</w:t>
            </w:r>
            <w:r w:rsidR="00DD65E9" w:rsidRPr="009C4E4F">
              <w:rPr>
                <w:sz w:val="24"/>
                <w:szCs w:val="24"/>
              </w:rPr>
              <w:t>1</w:t>
            </w:r>
            <w:r w:rsidR="00592EA2">
              <w:rPr>
                <w:sz w:val="24"/>
                <w:szCs w:val="24"/>
                <w:lang w:val="en-US"/>
              </w:rPr>
              <w:t>8</w:t>
            </w:r>
            <w:r w:rsidR="004919EF" w:rsidRPr="009C4E4F">
              <w:rPr>
                <w:sz w:val="24"/>
                <w:szCs w:val="24"/>
              </w:rPr>
              <w:t xml:space="preserve"> </w:t>
            </w:r>
            <w:r w:rsidRPr="009C4E4F">
              <w:rPr>
                <w:sz w:val="24"/>
                <w:szCs w:val="24"/>
              </w:rPr>
              <w:t>год.</w:t>
            </w:r>
          </w:p>
        </w:tc>
      </w:tr>
      <w:tr w:rsidR="0058739F" w:rsidRPr="009C4E4F" w:rsidTr="00B664AE">
        <w:trPr>
          <w:trHeight w:val="2321"/>
        </w:trPr>
        <w:tc>
          <w:tcPr>
            <w:tcW w:w="3108" w:type="dxa"/>
          </w:tcPr>
          <w:p w:rsidR="0058739F" w:rsidRPr="00B664AE" w:rsidRDefault="0058739F" w:rsidP="0058739F">
            <w:pPr>
              <w:pStyle w:val="a3"/>
              <w:spacing w:after="0"/>
              <w:ind w:left="0"/>
              <w:rPr>
                <w:sz w:val="24"/>
                <w:szCs w:val="24"/>
              </w:rPr>
            </w:pPr>
          </w:p>
          <w:p w:rsidR="0058739F" w:rsidRPr="00B664AE" w:rsidRDefault="0058739F" w:rsidP="000D6FAF">
            <w:pPr>
              <w:pStyle w:val="a3"/>
              <w:spacing w:after="0"/>
              <w:ind w:left="0"/>
              <w:rPr>
                <w:sz w:val="24"/>
                <w:szCs w:val="24"/>
              </w:rPr>
            </w:pPr>
            <w:r w:rsidRPr="00B664AE">
              <w:rPr>
                <w:sz w:val="24"/>
                <w:szCs w:val="24"/>
              </w:rPr>
              <w:t xml:space="preserve">2.2. Этапы реализации </w:t>
            </w:r>
          </w:p>
        </w:tc>
        <w:tc>
          <w:tcPr>
            <w:tcW w:w="6722" w:type="dxa"/>
          </w:tcPr>
          <w:p w:rsidR="0058739F" w:rsidRPr="00B664AE" w:rsidRDefault="0058739F" w:rsidP="0058739F">
            <w:pPr>
              <w:pStyle w:val="12"/>
              <w:tabs>
                <w:tab w:val="left" w:pos="435"/>
                <w:tab w:val="left" w:pos="5606"/>
              </w:tabs>
              <w:spacing w:before="0"/>
              <w:ind w:left="152" w:right="142" w:firstLine="0"/>
              <w:rPr>
                <w:sz w:val="24"/>
                <w:szCs w:val="24"/>
              </w:rPr>
            </w:pPr>
          </w:p>
          <w:p w:rsidR="0058739F" w:rsidRPr="00B664AE" w:rsidRDefault="0058739F" w:rsidP="0058739F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52" w:right="142" w:firstLine="0"/>
              <w:rPr>
                <w:sz w:val="24"/>
                <w:szCs w:val="24"/>
              </w:rPr>
            </w:pPr>
            <w:r w:rsidRPr="00B664AE">
              <w:rPr>
                <w:sz w:val="24"/>
                <w:szCs w:val="24"/>
              </w:rPr>
              <w:t xml:space="preserve">Реализация инвестиционного проекта предполагается в </w:t>
            </w:r>
            <w:r w:rsidR="0056767C" w:rsidRPr="00B664AE">
              <w:rPr>
                <w:sz w:val="24"/>
                <w:szCs w:val="24"/>
              </w:rPr>
              <w:t>1 э</w:t>
            </w:r>
            <w:r w:rsidR="0011127F" w:rsidRPr="00B664AE">
              <w:rPr>
                <w:sz w:val="24"/>
                <w:szCs w:val="24"/>
              </w:rPr>
              <w:t>тап</w:t>
            </w:r>
            <w:r w:rsidRPr="00B664AE">
              <w:rPr>
                <w:sz w:val="24"/>
                <w:szCs w:val="24"/>
              </w:rPr>
              <w:t>;</w:t>
            </w:r>
          </w:p>
          <w:p w:rsidR="0058739F" w:rsidRPr="00B664AE" w:rsidRDefault="0058739F" w:rsidP="0058739F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52" w:right="142" w:firstLine="0"/>
              <w:rPr>
                <w:sz w:val="24"/>
                <w:szCs w:val="24"/>
              </w:rPr>
            </w:pPr>
            <w:r w:rsidRPr="00B664AE">
              <w:rPr>
                <w:sz w:val="24"/>
                <w:szCs w:val="24"/>
              </w:rPr>
              <w:t>предполагается к выполнению следующий объем работ:</w:t>
            </w:r>
          </w:p>
          <w:p w:rsidR="00EC2426" w:rsidRDefault="006663AD" w:rsidP="00DD65E9">
            <w:pPr>
              <w:pStyle w:val="a3"/>
              <w:numPr>
                <w:ilvl w:val="0"/>
                <w:numId w:val="36"/>
              </w:numPr>
              <w:tabs>
                <w:tab w:val="clear" w:pos="1788"/>
                <w:tab w:val="left" w:pos="397"/>
              </w:tabs>
              <w:ind w:left="397"/>
              <w:jc w:val="both"/>
              <w:rPr>
                <w:sz w:val="24"/>
                <w:szCs w:val="24"/>
              </w:rPr>
            </w:pPr>
            <w:r w:rsidRPr="006663AD">
              <w:rPr>
                <w:sz w:val="24"/>
                <w:szCs w:val="24"/>
              </w:rPr>
              <w:t></w:t>
            </w:r>
            <w:r w:rsidRPr="006663AD">
              <w:rPr>
                <w:sz w:val="24"/>
                <w:szCs w:val="24"/>
              </w:rPr>
              <w:tab/>
              <w:t xml:space="preserve">Выполнение СМР и ввод объекта </w:t>
            </w:r>
            <w:proofErr w:type="gramStart"/>
            <w:r w:rsidRPr="006663AD">
              <w:rPr>
                <w:sz w:val="24"/>
                <w:szCs w:val="24"/>
              </w:rPr>
              <w:t>в</w:t>
            </w:r>
            <w:proofErr w:type="gramEnd"/>
            <w:r w:rsidRPr="006663AD">
              <w:rPr>
                <w:sz w:val="24"/>
                <w:szCs w:val="24"/>
              </w:rPr>
              <w:t xml:space="preserve"> о/</w:t>
            </w:r>
            <w:proofErr w:type="spellStart"/>
            <w:r w:rsidRPr="006663AD">
              <w:rPr>
                <w:sz w:val="24"/>
                <w:szCs w:val="24"/>
              </w:rPr>
              <w:t>ф</w:t>
            </w:r>
            <w:proofErr w:type="spellEnd"/>
            <w:r w:rsidR="00EC2426">
              <w:rPr>
                <w:sz w:val="24"/>
                <w:szCs w:val="24"/>
              </w:rPr>
              <w:t xml:space="preserve"> </w:t>
            </w:r>
          </w:p>
          <w:p w:rsidR="003B7283" w:rsidRPr="00B664AE" w:rsidRDefault="003B7283" w:rsidP="00EC2426">
            <w:pPr>
              <w:pStyle w:val="a3"/>
              <w:tabs>
                <w:tab w:val="left" w:pos="397"/>
              </w:tabs>
              <w:ind w:left="397"/>
              <w:jc w:val="both"/>
              <w:rPr>
                <w:sz w:val="24"/>
                <w:szCs w:val="24"/>
              </w:rPr>
            </w:pPr>
          </w:p>
        </w:tc>
      </w:tr>
    </w:tbl>
    <w:p w:rsidR="00543A82" w:rsidRDefault="005448F7" w:rsidP="005448F7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4"/>
          <w:szCs w:val="24"/>
        </w:rPr>
      </w:pPr>
      <w:bookmarkStart w:id="6" w:name="_Toc440377892"/>
      <w:bookmarkEnd w:id="4"/>
      <w:r w:rsidRPr="009C4E4F">
        <w:rPr>
          <w:rFonts w:ascii="Times New Roman" w:hAnsi="Times New Roman" w:cs="Times New Roman"/>
          <w:sz w:val="24"/>
          <w:szCs w:val="24"/>
        </w:rPr>
        <w:t>Основные показатели инвестиционного проекта</w:t>
      </w:r>
      <w:bookmarkEnd w:id="6"/>
    </w:p>
    <w:p w:rsidR="00B664AE" w:rsidRPr="00B664AE" w:rsidRDefault="00B664AE" w:rsidP="00B664AE"/>
    <w:p w:rsidR="00F52B72" w:rsidRDefault="00DE3081" w:rsidP="00B664AE">
      <w:pPr>
        <w:ind w:firstLine="708"/>
      </w:pPr>
      <w:bookmarkStart w:id="7" w:name="_Toc293590192"/>
      <w:bookmarkStart w:id="8" w:name="_Toc294191216"/>
      <w:bookmarkStart w:id="9" w:name="_Toc364270222"/>
      <w:r w:rsidRPr="009C4E4F">
        <w:t>Показатели сметной стоимости</w:t>
      </w:r>
      <w:bookmarkEnd w:id="7"/>
      <w:bookmarkEnd w:id="8"/>
      <w:bookmarkEnd w:id="9"/>
      <w:r w:rsidR="00FD02E1" w:rsidRPr="009C4E4F">
        <w:t>:</w:t>
      </w:r>
    </w:p>
    <w:p w:rsidR="00B664AE" w:rsidRPr="009C4E4F" w:rsidRDefault="00B664AE" w:rsidP="00B664AE">
      <w:pPr>
        <w:ind w:firstLine="708"/>
      </w:pPr>
    </w:p>
    <w:tbl>
      <w:tblPr>
        <w:tblW w:w="7812" w:type="dxa"/>
        <w:tblInd w:w="93" w:type="dxa"/>
        <w:tblLook w:val="04A0"/>
      </w:tblPr>
      <w:tblGrid>
        <w:gridCol w:w="576"/>
        <w:gridCol w:w="4630"/>
        <w:gridCol w:w="2606"/>
      </w:tblGrid>
      <w:tr w:rsidR="000E5EE6" w:rsidRPr="006B5397" w:rsidTr="00DE3081">
        <w:trPr>
          <w:trHeight w:val="487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081" w:rsidRPr="006B5397" w:rsidRDefault="00DE3081" w:rsidP="00246DDF">
            <w:pPr>
              <w:jc w:val="center"/>
              <w:rPr>
                <w:b/>
                <w:bCs/>
              </w:rPr>
            </w:pPr>
            <w:bookmarkStart w:id="10" w:name="_Ref291537841"/>
            <w:r w:rsidRPr="006B5397">
              <w:rPr>
                <w:b/>
                <w:bCs/>
              </w:rPr>
              <w:t xml:space="preserve">№ </w:t>
            </w:r>
            <w:proofErr w:type="gramStart"/>
            <w:r w:rsidRPr="006B5397">
              <w:rPr>
                <w:b/>
                <w:bCs/>
              </w:rPr>
              <w:t>п</w:t>
            </w:r>
            <w:proofErr w:type="gramEnd"/>
            <w:r w:rsidRPr="006B5397">
              <w:rPr>
                <w:b/>
                <w:bCs/>
              </w:rPr>
              <w:t>/п</w:t>
            </w:r>
          </w:p>
        </w:tc>
        <w:tc>
          <w:tcPr>
            <w:tcW w:w="4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081" w:rsidRPr="006B5397" w:rsidRDefault="00DE3081" w:rsidP="00246DDF">
            <w:pPr>
              <w:jc w:val="center"/>
              <w:rPr>
                <w:b/>
                <w:bCs/>
              </w:rPr>
            </w:pPr>
            <w:r w:rsidRPr="006B5397">
              <w:rPr>
                <w:b/>
                <w:bCs/>
              </w:rPr>
              <w:t>Наименование</w:t>
            </w:r>
          </w:p>
        </w:tc>
        <w:tc>
          <w:tcPr>
            <w:tcW w:w="2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081" w:rsidRPr="006B5397" w:rsidRDefault="00DE3081" w:rsidP="008E7723">
            <w:pPr>
              <w:jc w:val="center"/>
              <w:rPr>
                <w:b/>
                <w:bCs/>
              </w:rPr>
            </w:pPr>
            <w:r w:rsidRPr="006B5397">
              <w:rPr>
                <w:b/>
                <w:bCs/>
              </w:rPr>
              <w:t>Плановая стоимость объекта, тыс. руб</w:t>
            </w:r>
            <w:r w:rsidR="003B7283" w:rsidRPr="006B5397">
              <w:rPr>
                <w:b/>
                <w:bCs/>
              </w:rPr>
              <w:t>.</w:t>
            </w:r>
            <w:r w:rsidRPr="006B5397">
              <w:rPr>
                <w:b/>
                <w:bCs/>
              </w:rPr>
              <w:t xml:space="preserve"> </w:t>
            </w:r>
            <w:r w:rsidR="008E7723" w:rsidRPr="006B5397">
              <w:rPr>
                <w:b/>
                <w:bCs/>
              </w:rPr>
              <w:t>без</w:t>
            </w:r>
            <w:r w:rsidRPr="006B5397">
              <w:rPr>
                <w:b/>
                <w:bCs/>
              </w:rPr>
              <w:t xml:space="preserve"> НДС</w:t>
            </w:r>
          </w:p>
        </w:tc>
      </w:tr>
      <w:tr w:rsidR="000E5EE6" w:rsidRPr="006B5397" w:rsidTr="001B0F90">
        <w:trPr>
          <w:trHeight w:val="303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71B" w:rsidRPr="006B5397" w:rsidRDefault="00B2171B" w:rsidP="00246DDF">
            <w:pPr>
              <w:jc w:val="center"/>
            </w:pPr>
            <w:r w:rsidRPr="006B5397">
              <w:t>1 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71B" w:rsidRPr="006B5397" w:rsidRDefault="00B2171B" w:rsidP="00DE3081">
            <w:r w:rsidRPr="006B5397">
              <w:t>ВСЕГО, в том числе: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171B" w:rsidRPr="006B5397" w:rsidRDefault="006B5397" w:rsidP="000C6962">
            <w:pPr>
              <w:jc w:val="center"/>
            </w:pPr>
            <w:r w:rsidRPr="006B5397">
              <w:t>1144709,79</w:t>
            </w:r>
          </w:p>
        </w:tc>
      </w:tr>
      <w:tr w:rsidR="000E5EE6" w:rsidRPr="006B5397" w:rsidTr="001B0F90">
        <w:trPr>
          <w:trHeight w:val="303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171B" w:rsidRPr="006B5397" w:rsidRDefault="00B2171B" w:rsidP="008E7723">
            <w:pPr>
              <w:jc w:val="center"/>
            </w:pPr>
            <w:r w:rsidRPr="006B5397">
              <w:t>1.</w:t>
            </w:r>
            <w:r w:rsidR="008E7723" w:rsidRPr="006B5397">
              <w:t>1</w:t>
            </w:r>
            <w:r w:rsidRPr="006B5397">
              <w:t>.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71B" w:rsidRPr="006B5397" w:rsidRDefault="00B2171B" w:rsidP="00DE3081">
            <w:r w:rsidRPr="006B5397">
              <w:t xml:space="preserve">Стоимость оборудования 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171B" w:rsidRPr="006B5397" w:rsidRDefault="006B5397">
            <w:pPr>
              <w:jc w:val="center"/>
            </w:pPr>
            <w:r w:rsidRPr="006B5397">
              <w:t>-</w:t>
            </w:r>
          </w:p>
        </w:tc>
      </w:tr>
      <w:tr w:rsidR="000E5EE6" w:rsidRPr="006B5397" w:rsidTr="001B0F90">
        <w:trPr>
          <w:trHeight w:val="303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171B" w:rsidRPr="006B5397" w:rsidRDefault="00B2171B" w:rsidP="008E7723">
            <w:pPr>
              <w:jc w:val="center"/>
            </w:pPr>
            <w:r w:rsidRPr="006B5397">
              <w:t>1.</w:t>
            </w:r>
            <w:r w:rsidR="008E7723" w:rsidRPr="006B5397">
              <w:t>2</w:t>
            </w:r>
            <w:r w:rsidRPr="006B5397">
              <w:t>.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71B" w:rsidRPr="006B5397" w:rsidRDefault="00B2171B" w:rsidP="00DE3081">
            <w:r w:rsidRPr="006B5397">
              <w:t xml:space="preserve">Стоимость СМР 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171B" w:rsidRPr="006B5397" w:rsidRDefault="006B5397">
            <w:pPr>
              <w:jc w:val="center"/>
            </w:pPr>
            <w:r w:rsidRPr="006B5397">
              <w:t>1117383,54</w:t>
            </w:r>
          </w:p>
        </w:tc>
      </w:tr>
      <w:tr w:rsidR="000E5EE6" w:rsidRPr="009C4E4F" w:rsidTr="001B0F90">
        <w:trPr>
          <w:trHeight w:val="303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171B" w:rsidRPr="006B5397" w:rsidRDefault="00B2171B" w:rsidP="008E7723">
            <w:pPr>
              <w:jc w:val="center"/>
            </w:pPr>
            <w:r w:rsidRPr="006B5397">
              <w:t>1.</w:t>
            </w:r>
            <w:r w:rsidR="008E7723" w:rsidRPr="006B5397">
              <w:t>3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71B" w:rsidRPr="006B5397" w:rsidRDefault="00B2171B" w:rsidP="00DE3081">
            <w:r w:rsidRPr="006B5397">
              <w:t xml:space="preserve">Прочие затраты 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171B" w:rsidRPr="006B5397" w:rsidRDefault="006B5397" w:rsidP="006B5397">
            <w:pPr>
              <w:jc w:val="center"/>
            </w:pPr>
            <w:r w:rsidRPr="006B5397">
              <w:t>27326,25</w:t>
            </w:r>
          </w:p>
        </w:tc>
      </w:tr>
    </w:tbl>
    <w:p w:rsidR="00DE3081" w:rsidRPr="009C4E4F" w:rsidRDefault="00DE3081" w:rsidP="007865E0">
      <w:pPr>
        <w:rPr>
          <w:b/>
        </w:rPr>
      </w:pPr>
    </w:p>
    <w:p w:rsidR="00847069" w:rsidRPr="009C4E4F" w:rsidRDefault="00847069" w:rsidP="00847069">
      <w:pPr>
        <w:ind w:firstLine="567"/>
        <w:jc w:val="both"/>
      </w:pPr>
      <w:r w:rsidRPr="009C4E4F">
        <w:t>Стоимость определена на основании:</w:t>
      </w:r>
    </w:p>
    <w:p w:rsidR="00847069" w:rsidRPr="009C4E4F" w:rsidRDefault="008E7723" w:rsidP="007865E0">
      <w:r w:rsidRPr="009C4E4F">
        <w:t>Локальн</w:t>
      </w:r>
      <w:r w:rsidR="005A4D3D" w:rsidRPr="009C4E4F">
        <w:t>ого</w:t>
      </w:r>
      <w:r w:rsidRPr="009C4E4F">
        <w:t xml:space="preserve"> сметн</w:t>
      </w:r>
      <w:r w:rsidR="005A4D3D" w:rsidRPr="009C4E4F">
        <w:t>ого</w:t>
      </w:r>
      <w:r w:rsidRPr="009C4E4F">
        <w:t xml:space="preserve"> расчет</w:t>
      </w:r>
      <w:r w:rsidR="005A4D3D" w:rsidRPr="009C4E4F">
        <w:t>а</w:t>
      </w:r>
    </w:p>
    <w:p w:rsidR="005A4D3D" w:rsidRPr="009C4E4F" w:rsidRDefault="005A4D3D" w:rsidP="007865E0"/>
    <w:p w:rsidR="00DE3081" w:rsidRPr="009C4E4F" w:rsidRDefault="00DE3081" w:rsidP="007865E0">
      <w:pPr>
        <w:rPr>
          <w:b/>
        </w:rPr>
      </w:pPr>
    </w:p>
    <w:p w:rsidR="00B82916" w:rsidRPr="009C4E4F" w:rsidRDefault="00B82916" w:rsidP="00B82916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4"/>
          <w:szCs w:val="24"/>
        </w:rPr>
      </w:pPr>
      <w:bookmarkStart w:id="11" w:name="_Toc440377893"/>
      <w:r w:rsidRPr="009C4E4F">
        <w:rPr>
          <w:rFonts w:ascii="Times New Roman" w:hAnsi="Times New Roman" w:cs="Times New Roman"/>
          <w:sz w:val="24"/>
          <w:szCs w:val="24"/>
        </w:rPr>
        <w:t>Оценка влияния инвестиционного проекта на достижение плановых показателей реализации ИПР</w:t>
      </w:r>
      <w:bookmarkEnd w:id="11"/>
    </w:p>
    <w:p w:rsidR="00DE3081" w:rsidRPr="009C4E4F" w:rsidRDefault="00DE3081" w:rsidP="00524B73">
      <w:pPr>
        <w:pStyle w:val="af"/>
        <w:keepNext/>
        <w:rPr>
          <w:b/>
          <w:szCs w:val="24"/>
        </w:rPr>
      </w:pPr>
    </w:p>
    <w:p w:rsidR="001D20BB" w:rsidRPr="009C4E4F" w:rsidRDefault="00B82916" w:rsidP="00B82916">
      <w:pPr>
        <w:ind w:firstLine="567"/>
        <w:jc w:val="both"/>
      </w:pPr>
      <w:r w:rsidRPr="009C4E4F">
        <w:t>Инвестиционный проект окажет следующ</w:t>
      </w:r>
      <w:r w:rsidR="000E434C" w:rsidRPr="009C4E4F">
        <w:t>е</w:t>
      </w:r>
      <w:r w:rsidRPr="009C4E4F">
        <w:t>е влияние на достижение плановых показателей ИПР:</w:t>
      </w:r>
    </w:p>
    <w:p w:rsidR="0024755A" w:rsidRPr="009C4E4F" w:rsidRDefault="0024755A" w:rsidP="0024755A">
      <w:pPr>
        <w:pStyle w:val="aa"/>
        <w:numPr>
          <w:ilvl w:val="0"/>
          <w:numId w:val="34"/>
        </w:numPr>
      </w:pPr>
      <w:r w:rsidRPr="009C4E4F">
        <w:t xml:space="preserve">повышение надежности </w:t>
      </w:r>
      <w:r w:rsidR="006E182F">
        <w:t xml:space="preserve">и качества </w:t>
      </w:r>
      <w:r w:rsidRPr="009C4E4F">
        <w:t>электроснабжения существующих потребителей</w:t>
      </w:r>
      <w:r w:rsidR="006E182F">
        <w:t>.</w:t>
      </w:r>
    </w:p>
    <w:p w:rsidR="009C4E4F" w:rsidRPr="009C4E4F" w:rsidRDefault="009C4E4F" w:rsidP="009C4E4F">
      <w:pPr>
        <w:pStyle w:val="aa"/>
      </w:pPr>
    </w:p>
    <w:p w:rsidR="00004C3E" w:rsidRPr="009C4E4F" w:rsidRDefault="00004C3E" w:rsidP="00004C3E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4"/>
          <w:szCs w:val="24"/>
        </w:rPr>
      </w:pPr>
      <w:bookmarkStart w:id="12" w:name="_Toc440377895"/>
      <w:bookmarkStart w:id="13" w:name="_Toc231645037"/>
      <w:bookmarkEnd w:id="10"/>
      <w:r w:rsidRPr="009C4E4F">
        <w:rPr>
          <w:rFonts w:ascii="Times New Roman" w:hAnsi="Times New Roman" w:cs="Times New Roman"/>
          <w:sz w:val="24"/>
          <w:szCs w:val="24"/>
        </w:rPr>
        <w:t>Отчет о ходе реализации инвестиционного проекта</w:t>
      </w:r>
      <w:bookmarkEnd w:id="12"/>
    </w:p>
    <w:p w:rsidR="009C4E4F" w:rsidRPr="009C4E4F" w:rsidRDefault="009C4E4F" w:rsidP="008357F2"/>
    <w:p w:rsidR="008357F2" w:rsidRPr="009C4E4F" w:rsidRDefault="008328BA" w:rsidP="008357F2">
      <w:pPr>
        <w:pStyle w:val="12"/>
        <w:numPr>
          <w:ilvl w:val="0"/>
          <w:numId w:val="33"/>
        </w:numPr>
        <w:tabs>
          <w:tab w:val="left" w:pos="435"/>
          <w:tab w:val="left" w:pos="5606"/>
        </w:tabs>
        <w:ind w:right="142"/>
      </w:pPr>
      <w:r>
        <w:t>СМР планируется на 201</w:t>
      </w:r>
      <w:r w:rsidR="00592EA2">
        <w:rPr>
          <w:lang w:val="en-US"/>
        </w:rPr>
        <w:t>8</w:t>
      </w:r>
      <w:r>
        <w:t>г.</w:t>
      </w:r>
    </w:p>
    <w:p w:rsidR="009F6BD9" w:rsidRPr="009C4E4F" w:rsidRDefault="009F6BD9" w:rsidP="00A14AD2"/>
    <w:p w:rsidR="005A4D3D" w:rsidRPr="009C4E4F" w:rsidRDefault="005A4D3D" w:rsidP="005A4D3D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4"/>
          <w:szCs w:val="24"/>
        </w:rPr>
      </w:pPr>
      <w:bookmarkStart w:id="14" w:name="_Toc440377897"/>
      <w:bookmarkEnd w:id="13"/>
      <w:r w:rsidRPr="009C4E4F">
        <w:rPr>
          <w:rFonts w:ascii="Times New Roman" w:hAnsi="Times New Roman" w:cs="Times New Roman"/>
          <w:sz w:val="24"/>
          <w:szCs w:val="24"/>
        </w:rPr>
        <w:lastRenderedPageBreak/>
        <w:t>Информация о соответствии инвестиционного проекта схемам и программам развития электроэнергетики</w:t>
      </w:r>
      <w:bookmarkEnd w:id="14"/>
    </w:p>
    <w:p w:rsidR="005A4D3D" w:rsidRPr="009C4E4F" w:rsidRDefault="006B5397" w:rsidP="005A4D3D">
      <w:pPr>
        <w:jc w:val="both"/>
      </w:pPr>
      <w:r>
        <w:t>6</w:t>
      </w:r>
      <w:r w:rsidR="005A4D3D" w:rsidRPr="009C4E4F">
        <w:t>.1. Информация об объектах электроэнергетики, предусмотренных инвестиционным проектом, содержащаяся в схеме и программе развития Единой энергетической системы России*:</w:t>
      </w:r>
    </w:p>
    <w:p w:rsidR="005A4D3D" w:rsidRPr="009C4E4F" w:rsidRDefault="005A4D3D" w:rsidP="005A4D3D">
      <w:pPr>
        <w:pStyle w:val="aa"/>
        <w:numPr>
          <w:ilvl w:val="0"/>
          <w:numId w:val="34"/>
        </w:numPr>
      </w:pPr>
      <w:r w:rsidRPr="009C4E4F">
        <w:t>Данный объект не отображён в схеме и программе Единой энергетической системы России.</w:t>
      </w:r>
    </w:p>
    <w:p w:rsidR="005A4D3D" w:rsidRPr="009C4E4F" w:rsidRDefault="005A4D3D" w:rsidP="005A4D3D">
      <w:r w:rsidRPr="009C4E4F">
        <w:t xml:space="preserve">* Примечание: указывается №, дата </w:t>
      </w:r>
      <w:proofErr w:type="gramStart"/>
      <w:r w:rsidRPr="009C4E4F">
        <w:t>документа</w:t>
      </w:r>
      <w:proofErr w:type="gramEnd"/>
      <w:r w:rsidRPr="009C4E4F">
        <w:t xml:space="preserve"> и ссылка на соответствующий раздел</w:t>
      </w:r>
    </w:p>
    <w:p w:rsidR="005A4D3D" w:rsidRPr="009C4E4F" w:rsidRDefault="006B5397" w:rsidP="005A4D3D">
      <w:pPr>
        <w:jc w:val="both"/>
      </w:pPr>
      <w:r>
        <w:t>6</w:t>
      </w:r>
      <w:r w:rsidR="005A4D3D" w:rsidRPr="009C4E4F">
        <w:t>.2. Информация об объектах электроэнергетики, предусмотренных инвестиционным проектом, содержащаяся в схемах и программах развития электроэнергетики субъектов Российской Федерации*:</w:t>
      </w:r>
    </w:p>
    <w:p w:rsidR="005A4D3D" w:rsidRPr="009C4E4F" w:rsidRDefault="005A4D3D" w:rsidP="005A4D3D">
      <w:pPr>
        <w:pStyle w:val="aa"/>
        <w:numPr>
          <w:ilvl w:val="0"/>
          <w:numId w:val="34"/>
        </w:numPr>
      </w:pPr>
      <w:r w:rsidRPr="009C4E4F">
        <w:t>Данный объект не отображён в схеме и программе Единой энергетической системы России.</w:t>
      </w:r>
    </w:p>
    <w:p w:rsidR="005A4D3D" w:rsidRPr="009C4E4F" w:rsidRDefault="006B5397" w:rsidP="005A4D3D">
      <w:pPr>
        <w:jc w:val="both"/>
      </w:pPr>
      <w:r>
        <w:t>6</w:t>
      </w:r>
      <w:r w:rsidR="005A4D3D" w:rsidRPr="009C4E4F">
        <w:t>.3. Информация о планируемом изменении предельно допустимых значений технологических параметров функционирования Единой энергетической системы России в результате реализации мероприятий в рамках инвестиционного проекта:</w:t>
      </w:r>
    </w:p>
    <w:p w:rsidR="005A4D3D" w:rsidRPr="009C4E4F" w:rsidRDefault="005A4D3D" w:rsidP="005A4D3D">
      <w:pPr>
        <w:pStyle w:val="aa"/>
        <w:numPr>
          <w:ilvl w:val="0"/>
          <w:numId w:val="34"/>
        </w:numPr>
      </w:pPr>
      <w:r w:rsidRPr="009C4E4F">
        <w:t>Данный объект не отображён в схеме и программе Единой энергетической системы России.</w:t>
      </w:r>
    </w:p>
    <w:p w:rsidR="007B5271" w:rsidRPr="009C4E4F" w:rsidRDefault="007B5271" w:rsidP="007B5271"/>
    <w:p w:rsidR="005A4D3D" w:rsidRPr="009C4E4F" w:rsidRDefault="005A4D3D" w:rsidP="005A4D3D">
      <w:pPr>
        <w:pStyle w:val="aa"/>
        <w:numPr>
          <w:ilvl w:val="0"/>
          <w:numId w:val="2"/>
        </w:numPr>
        <w:jc w:val="both"/>
        <w:rPr>
          <w:b/>
        </w:rPr>
      </w:pPr>
      <w:r w:rsidRPr="009C4E4F">
        <w:rPr>
          <w:b/>
        </w:rPr>
        <w:t xml:space="preserve">Расположение объекта изображено на соответствующей карте-схеме в формате </w:t>
      </w:r>
      <w:proofErr w:type="spellStart"/>
      <w:r w:rsidRPr="009C4E4F">
        <w:rPr>
          <w:b/>
          <w:lang w:val="en-US"/>
        </w:rPr>
        <w:t>kml</w:t>
      </w:r>
      <w:proofErr w:type="spellEnd"/>
      <w:r w:rsidRPr="009C4E4F">
        <w:rPr>
          <w:b/>
        </w:rPr>
        <w:t xml:space="preserve"> (Публичная кадастровая карта).  </w:t>
      </w:r>
    </w:p>
    <w:p w:rsidR="005A4D3D" w:rsidRPr="009C4E4F" w:rsidRDefault="005A4D3D" w:rsidP="005A4D3D">
      <w:pPr>
        <w:rPr>
          <w:b/>
        </w:rPr>
      </w:pPr>
    </w:p>
    <w:p w:rsidR="005A4D3D" w:rsidRPr="00B95139" w:rsidRDefault="005A4D3D" w:rsidP="00B95139">
      <w:pPr>
        <w:pStyle w:val="aa"/>
        <w:numPr>
          <w:ilvl w:val="0"/>
          <w:numId w:val="2"/>
        </w:numPr>
        <w:jc w:val="both"/>
        <w:rPr>
          <w:b/>
        </w:rPr>
      </w:pPr>
      <w:r w:rsidRPr="00B95139">
        <w:rPr>
          <w:b/>
        </w:rPr>
        <w:t>Состояние дел на 31.12.2016 г по объекту</w:t>
      </w:r>
      <w:r w:rsidR="001143A0" w:rsidRPr="00B95139">
        <w:rPr>
          <w:b/>
        </w:rPr>
        <w:t>:</w:t>
      </w:r>
    </w:p>
    <w:p w:rsidR="005A4D3D" w:rsidRPr="00B50098" w:rsidRDefault="00B50098" w:rsidP="00B95139">
      <w:pPr>
        <w:ind w:left="142" w:hanging="69"/>
        <w:jc w:val="both"/>
        <w:rPr>
          <w:b/>
        </w:rPr>
      </w:pPr>
      <w:r w:rsidRPr="005A4D3D">
        <w:rPr>
          <w:sz w:val="28"/>
          <w:szCs w:val="28"/>
        </w:rPr>
        <w:t>«</w:t>
      </w:r>
      <w:r w:rsidR="00F32198" w:rsidRPr="00B21BF1">
        <w:rPr>
          <w:sz w:val="28"/>
          <w:szCs w:val="28"/>
        </w:rPr>
        <w:t xml:space="preserve">Реконструкция </w:t>
      </w:r>
      <w:proofErr w:type="gramStart"/>
      <w:r w:rsidR="00F32198" w:rsidRPr="00B21BF1">
        <w:rPr>
          <w:sz w:val="28"/>
          <w:szCs w:val="28"/>
        </w:rPr>
        <w:t>ВЛ</w:t>
      </w:r>
      <w:proofErr w:type="gramEnd"/>
      <w:r w:rsidR="00F32198" w:rsidRPr="00B21BF1">
        <w:rPr>
          <w:sz w:val="28"/>
          <w:szCs w:val="28"/>
        </w:rPr>
        <w:t xml:space="preserve"> 0,4 кВ от </w:t>
      </w:r>
      <w:r w:rsidR="00F32198">
        <w:rPr>
          <w:sz w:val="28"/>
          <w:szCs w:val="28"/>
        </w:rPr>
        <w:t>ТП-46</w:t>
      </w:r>
      <w:r w:rsidR="004A3474" w:rsidRPr="004A3474">
        <w:rPr>
          <w:sz w:val="28"/>
          <w:szCs w:val="28"/>
        </w:rPr>
        <w:t>55</w:t>
      </w:r>
      <w:r w:rsidR="00F32198">
        <w:rPr>
          <w:sz w:val="28"/>
          <w:szCs w:val="28"/>
        </w:rPr>
        <w:t xml:space="preserve"> с делением фидеров в с. В.Киги</w:t>
      </w:r>
      <w:r w:rsidRPr="005A4D3D">
        <w:rPr>
          <w:sz w:val="28"/>
          <w:szCs w:val="28"/>
        </w:rPr>
        <w:t>»</w:t>
      </w:r>
      <w:r>
        <w:rPr>
          <w:sz w:val="28"/>
          <w:szCs w:val="28"/>
        </w:rPr>
        <w:t>.</w:t>
      </w:r>
    </w:p>
    <w:p w:rsidR="00B95139" w:rsidRDefault="00B95139" w:rsidP="005A4D3D">
      <w:pPr>
        <w:ind w:left="142" w:hanging="69"/>
        <w:rPr>
          <w:b/>
        </w:rPr>
      </w:pPr>
    </w:p>
    <w:p w:rsidR="005A4D3D" w:rsidRPr="009C4E4F" w:rsidRDefault="005A4D3D" w:rsidP="005A4D3D">
      <w:pPr>
        <w:ind w:left="142" w:hanging="69"/>
        <w:rPr>
          <w:b/>
        </w:rPr>
      </w:pPr>
      <w:r w:rsidRPr="009C4E4F">
        <w:rPr>
          <w:b/>
        </w:rPr>
        <w:t>ХОД ВЫПОЛНЕНИЯ РАБОТ:</w:t>
      </w:r>
    </w:p>
    <w:p w:rsidR="005A4D3D" w:rsidRPr="009C4E4F" w:rsidRDefault="005A4D3D" w:rsidP="005A4D3D">
      <w:pPr>
        <w:ind w:left="142" w:hanging="69"/>
        <w:jc w:val="both"/>
        <w:rPr>
          <w:b/>
        </w:rPr>
      </w:pPr>
    </w:p>
    <w:p w:rsidR="005A4D3D" w:rsidRPr="009C4E4F" w:rsidRDefault="005A4D3D" w:rsidP="005A4D3D">
      <w:pPr>
        <w:ind w:left="142" w:hanging="69"/>
        <w:jc w:val="both"/>
        <w:rPr>
          <w:b/>
        </w:rPr>
      </w:pPr>
      <w:r w:rsidRPr="009C4E4F">
        <w:rPr>
          <w:b/>
        </w:rPr>
        <w:t>Выполнение СМР:</w:t>
      </w:r>
    </w:p>
    <w:p w:rsidR="006C0B49" w:rsidRPr="009C4E4F" w:rsidRDefault="005A4D3D" w:rsidP="005A4D3D">
      <w:pPr>
        <w:ind w:left="142" w:hanging="69"/>
        <w:jc w:val="both"/>
      </w:pPr>
      <w:r w:rsidRPr="009C4E4F">
        <w:t xml:space="preserve">СМР </w:t>
      </w:r>
      <w:proofErr w:type="gramStart"/>
      <w:r w:rsidRPr="009C4E4F">
        <w:t>запланированы</w:t>
      </w:r>
      <w:proofErr w:type="gramEnd"/>
      <w:r w:rsidRPr="009C4E4F">
        <w:t xml:space="preserve"> на </w:t>
      </w:r>
      <w:r w:rsidR="008328BA">
        <w:t>20</w:t>
      </w:r>
      <w:r w:rsidR="006E182F">
        <w:t>1</w:t>
      </w:r>
      <w:r w:rsidR="00592EA2">
        <w:rPr>
          <w:lang w:val="en-US"/>
        </w:rPr>
        <w:t>8</w:t>
      </w:r>
      <w:r w:rsidRPr="009C4E4F">
        <w:t xml:space="preserve"> год.</w:t>
      </w:r>
    </w:p>
    <w:sectPr w:rsidR="006C0B49" w:rsidRPr="009C4E4F" w:rsidSect="00BB477B">
      <w:footerReference w:type="default" r:id="rId8"/>
      <w:pgSz w:w="11906" w:h="16838"/>
      <w:pgMar w:top="1134" w:right="851" w:bottom="1134" w:left="1134" w:header="708" w:footer="55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33084" w:rsidRDefault="00D33084" w:rsidP="00A26489">
      <w:r>
        <w:separator/>
      </w:r>
    </w:p>
  </w:endnote>
  <w:endnote w:type="continuationSeparator" w:id="0">
    <w:p w:rsidR="00D33084" w:rsidRDefault="00D33084" w:rsidP="00A2648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Et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jc w:val="center"/>
      <w:tblLook w:val="0000"/>
    </w:tblPr>
    <w:tblGrid>
      <w:gridCol w:w="4474"/>
      <w:gridCol w:w="817"/>
      <w:gridCol w:w="4280"/>
    </w:tblGrid>
    <w:tr w:rsidR="00D45881" w:rsidRPr="009B0310" w:rsidTr="005A4D3D">
      <w:trPr>
        <w:jc w:val="center"/>
      </w:trPr>
      <w:tc>
        <w:tcPr>
          <w:tcW w:w="4474" w:type="dxa"/>
        </w:tcPr>
        <w:p w:rsidR="00D45881" w:rsidRDefault="00D45881" w:rsidP="002E59DA">
          <w:pPr>
            <w:rPr>
              <w:rStyle w:val="af4"/>
            </w:rPr>
          </w:pPr>
        </w:p>
      </w:tc>
      <w:tc>
        <w:tcPr>
          <w:tcW w:w="817" w:type="dxa"/>
          <w:vAlign w:val="center"/>
        </w:tcPr>
        <w:p w:rsidR="00D45881" w:rsidRPr="00766151" w:rsidRDefault="00407AB2" w:rsidP="002E59DA">
          <w:pPr>
            <w:jc w:val="center"/>
            <w:rPr>
              <w:rStyle w:val="af4"/>
            </w:rPr>
          </w:pPr>
          <w:r w:rsidRPr="00766151">
            <w:rPr>
              <w:rStyle w:val="af4"/>
            </w:rPr>
            <w:fldChar w:fldCharType="begin"/>
          </w:r>
          <w:r w:rsidR="00D45881" w:rsidRPr="00766151">
            <w:rPr>
              <w:rStyle w:val="af4"/>
            </w:rPr>
            <w:instrText xml:space="preserve"> PAGE </w:instrText>
          </w:r>
          <w:r w:rsidRPr="00766151">
            <w:rPr>
              <w:rStyle w:val="af4"/>
            </w:rPr>
            <w:fldChar w:fldCharType="separate"/>
          </w:r>
          <w:r w:rsidR="006B5397">
            <w:rPr>
              <w:rStyle w:val="af4"/>
              <w:noProof/>
            </w:rPr>
            <w:t>3</w:t>
          </w:r>
          <w:r w:rsidRPr="00766151">
            <w:rPr>
              <w:rStyle w:val="af4"/>
            </w:rPr>
            <w:fldChar w:fldCharType="end"/>
          </w:r>
        </w:p>
      </w:tc>
      <w:tc>
        <w:tcPr>
          <w:tcW w:w="4280" w:type="dxa"/>
        </w:tcPr>
        <w:p w:rsidR="00D45881" w:rsidRPr="00E46D0E" w:rsidRDefault="00D45881" w:rsidP="002E59DA">
          <w:pPr>
            <w:spacing w:before="120"/>
            <w:jc w:val="right"/>
            <w:rPr>
              <w:rStyle w:val="af4"/>
              <w:b/>
            </w:rPr>
          </w:pPr>
        </w:p>
      </w:tc>
    </w:tr>
  </w:tbl>
  <w:p w:rsidR="00D45881" w:rsidRPr="002E59DA" w:rsidRDefault="00D45881" w:rsidP="002E59DA">
    <w:pPr>
      <w:pStyle w:val="ad"/>
      <w:jc w:val="right"/>
      <w:rPr>
        <w:sz w:val="16"/>
        <w:szCs w:val="16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33084" w:rsidRDefault="00D33084" w:rsidP="00A26489">
      <w:r>
        <w:separator/>
      </w:r>
    </w:p>
  </w:footnote>
  <w:footnote w:type="continuationSeparator" w:id="0">
    <w:p w:rsidR="00D33084" w:rsidRDefault="00D33084" w:rsidP="00A2648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D401B6"/>
    <w:multiLevelType w:val="hybridMultilevel"/>
    <w:tmpl w:val="ADC03E9C"/>
    <w:lvl w:ilvl="0" w:tplc="04190017">
      <w:start w:val="1"/>
      <w:numFmt w:val="lowerLetter"/>
      <w:lvlText w:val="%1)"/>
      <w:lvlJc w:val="left"/>
      <w:pPr>
        <w:ind w:left="1494" w:hanging="360"/>
      </w:p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">
    <w:nsid w:val="036B5633"/>
    <w:multiLevelType w:val="hybridMultilevel"/>
    <w:tmpl w:val="49EA1F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3BC7719"/>
    <w:multiLevelType w:val="hybridMultilevel"/>
    <w:tmpl w:val="7B3653D6"/>
    <w:lvl w:ilvl="0" w:tplc="04190001">
      <w:start w:val="1"/>
      <w:numFmt w:val="bullet"/>
      <w:lvlText w:val=""/>
      <w:lvlJc w:val="left"/>
      <w:pPr>
        <w:ind w:left="154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6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8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0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2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4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6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8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02" w:hanging="360"/>
      </w:pPr>
      <w:rPr>
        <w:rFonts w:ascii="Wingdings" w:hAnsi="Wingdings" w:hint="default"/>
      </w:rPr>
    </w:lvl>
  </w:abstractNum>
  <w:abstractNum w:abstractNumId="3">
    <w:nsid w:val="054C536B"/>
    <w:multiLevelType w:val="hybridMultilevel"/>
    <w:tmpl w:val="7862AAD6"/>
    <w:lvl w:ilvl="0" w:tplc="6298C530">
      <w:start w:val="16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6DD09A1"/>
    <w:multiLevelType w:val="hybridMultilevel"/>
    <w:tmpl w:val="29DC4762"/>
    <w:lvl w:ilvl="0" w:tplc="CBE6B984">
      <w:start w:val="1"/>
      <w:numFmt w:val="bullet"/>
      <w:lvlText w:val="-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>
    <w:nsid w:val="07771F04"/>
    <w:multiLevelType w:val="hybridMultilevel"/>
    <w:tmpl w:val="81040538"/>
    <w:lvl w:ilvl="0" w:tplc="317474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0B200E58"/>
    <w:multiLevelType w:val="hybridMultilevel"/>
    <w:tmpl w:val="0DAE2E58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0B4347B4"/>
    <w:multiLevelType w:val="hybridMultilevel"/>
    <w:tmpl w:val="F0A0D30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0B79470C"/>
    <w:multiLevelType w:val="hybridMultilevel"/>
    <w:tmpl w:val="1EFCF7FE"/>
    <w:lvl w:ilvl="0" w:tplc="3CFC0FD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9">
    <w:nsid w:val="0F660105"/>
    <w:multiLevelType w:val="hybridMultilevel"/>
    <w:tmpl w:val="574690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C216112"/>
    <w:multiLevelType w:val="hybridMultilevel"/>
    <w:tmpl w:val="7F72B91A"/>
    <w:lvl w:ilvl="0" w:tplc="04190001">
      <w:start w:val="1"/>
      <w:numFmt w:val="bullet"/>
      <w:lvlText w:val=""/>
      <w:lvlJc w:val="left"/>
      <w:pPr>
        <w:ind w:left="1267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987" w:hanging="360"/>
      </w:pPr>
    </w:lvl>
    <w:lvl w:ilvl="2" w:tplc="0419001B" w:tentative="1">
      <w:start w:val="1"/>
      <w:numFmt w:val="lowerRoman"/>
      <w:lvlText w:val="%3."/>
      <w:lvlJc w:val="right"/>
      <w:pPr>
        <w:ind w:left="2707" w:hanging="180"/>
      </w:pPr>
    </w:lvl>
    <w:lvl w:ilvl="3" w:tplc="0419000F" w:tentative="1">
      <w:start w:val="1"/>
      <w:numFmt w:val="decimal"/>
      <w:lvlText w:val="%4."/>
      <w:lvlJc w:val="left"/>
      <w:pPr>
        <w:ind w:left="3427" w:hanging="360"/>
      </w:pPr>
    </w:lvl>
    <w:lvl w:ilvl="4" w:tplc="04190019" w:tentative="1">
      <w:start w:val="1"/>
      <w:numFmt w:val="lowerLetter"/>
      <w:lvlText w:val="%5."/>
      <w:lvlJc w:val="left"/>
      <w:pPr>
        <w:ind w:left="4147" w:hanging="360"/>
      </w:pPr>
    </w:lvl>
    <w:lvl w:ilvl="5" w:tplc="0419001B" w:tentative="1">
      <w:start w:val="1"/>
      <w:numFmt w:val="lowerRoman"/>
      <w:lvlText w:val="%6."/>
      <w:lvlJc w:val="right"/>
      <w:pPr>
        <w:ind w:left="4867" w:hanging="180"/>
      </w:pPr>
    </w:lvl>
    <w:lvl w:ilvl="6" w:tplc="0419000F" w:tentative="1">
      <w:start w:val="1"/>
      <w:numFmt w:val="decimal"/>
      <w:lvlText w:val="%7."/>
      <w:lvlJc w:val="left"/>
      <w:pPr>
        <w:ind w:left="5587" w:hanging="360"/>
      </w:pPr>
    </w:lvl>
    <w:lvl w:ilvl="7" w:tplc="04190019" w:tentative="1">
      <w:start w:val="1"/>
      <w:numFmt w:val="lowerLetter"/>
      <w:lvlText w:val="%8."/>
      <w:lvlJc w:val="left"/>
      <w:pPr>
        <w:ind w:left="6307" w:hanging="360"/>
      </w:pPr>
    </w:lvl>
    <w:lvl w:ilvl="8" w:tplc="041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11">
    <w:nsid w:val="1C366926"/>
    <w:multiLevelType w:val="hybridMultilevel"/>
    <w:tmpl w:val="47CCB1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0CE4A09"/>
    <w:multiLevelType w:val="hybridMultilevel"/>
    <w:tmpl w:val="0EFE8EC8"/>
    <w:lvl w:ilvl="0" w:tplc="11F66AC0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1711BC5"/>
    <w:multiLevelType w:val="hybridMultilevel"/>
    <w:tmpl w:val="243800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17B1AF4"/>
    <w:multiLevelType w:val="hybridMultilevel"/>
    <w:tmpl w:val="DA92957A"/>
    <w:lvl w:ilvl="0" w:tplc="68DACEBE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21DF29AA"/>
    <w:multiLevelType w:val="hybridMultilevel"/>
    <w:tmpl w:val="2A0C85DE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6">
    <w:nsid w:val="22D738DA"/>
    <w:multiLevelType w:val="hybridMultilevel"/>
    <w:tmpl w:val="864EE6B4"/>
    <w:lvl w:ilvl="0" w:tplc="0419000F">
      <w:start w:val="1"/>
      <w:numFmt w:val="decimal"/>
      <w:lvlText w:val="%1."/>
      <w:lvlJc w:val="left"/>
      <w:pPr>
        <w:ind w:left="1267" w:hanging="360"/>
      </w:pPr>
    </w:lvl>
    <w:lvl w:ilvl="1" w:tplc="04190019" w:tentative="1">
      <w:start w:val="1"/>
      <w:numFmt w:val="lowerLetter"/>
      <w:lvlText w:val="%2."/>
      <w:lvlJc w:val="left"/>
      <w:pPr>
        <w:ind w:left="1987" w:hanging="360"/>
      </w:pPr>
    </w:lvl>
    <w:lvl w:ilvl="2" w:tplc="0419001B" w:tentative="1">
      <w:start w:val="1"/>
      <w:numFmt w:val="lowerRoman"/>
      <w:lvlText w:val="%3."/>
      <w:lvlJc w:val="right"/>
      <w:pPr>
        <w:ind w:left="2707" w:hanging="180"/>
      </w:pPr>
    </w:lvl>
    <w:lvl w:ilvl="3" w:tplc="0419000F" w:tentative="1">
      <w:start w:val="1"/>
      <w:numFmt w:val="decimal"/>
      <w:lvlText w:val="%4."/>
      <w:lvlJc w:val="left"/>
      <w:pPr>
        <w:ind w:left="3427" w:hanging="360"/>
      </w:pPr>
    </w:lvl>
    <w:lvl w:ilvl="4" w:tplc="04190019" w:tentative="1">
      <w:start w:val="1"/>
      <w:numFmt w:val="lowerLetter"/>
      <w:lvlText w:val="%5."/>
      <w:lvlJc w:val="left"/>
      <w:pPr>
        <w:ind w:left="4147" w:hanging="360"/>
      </w:pPr>
    </w:lvl>
    <w:lvl w:ilvl="5" w:tplc="0419001B" w:tentative="1">
      <w:start w:val="1"/>
      <w:numFmt w:val="lowerRoman"/>
      <w:lvlText w:val="%6."/>
      <w:lvlJc w:val="right"/>
      <w:pPr>
        <w:ind w:left="4867" w:hanging="180"/>
      </w:pPr>
    </w:lvl>
    <w:lvl w:ilvl="6" w:tplc="0419000F" w:tentative="1">
      <w:start w:val="1"/>
      <w:numFmt w:val="decimal"/>
      <w:lvlText w:val="%7."/>
      <w:lvlJc w:val="left"/>
      <w:pPr>
        <w:ind w:left="5587" w:hanging="360"/>
      </w:pPr>
    </w:lvl>
    <w:lvl w:ilvl="7" w:tplc="04190019" w:tentative="1">
      <w:start w:val="1"/>
      <w:numFmt w:val="lowerLetter"/>
      <w:lvlText w:val="%8."/>
      <w:lvlJc w:val="left"/>
      <w:pPr>
        <w:ind w:left="6307" w:hanging="360"/>
      </w:pPr>
    </w:lvl>
    <w:lvl w:ilvl="8" w:tplc="041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17">
    <w:nsid w:val="23D83D3D"/>
    <w:multiLevelType w:val="singleLevel"/>
    <w:tmpl w:val="26C81704"/>
    <w:lvl w:ilvl="0">
      <w:numFmt w:val="bullet"/>
      <w:lvlText w:val="-"/>
      <w:lvlJc w:val="left"/>
      <w:pPr>
        <w:tabs>
          <w:tab w:val="num" w:pos="1324"/>
        </w:tabs>
        <w:ind w:left="0" w:firstLine="964"/>
      </w:pPr>
    </w:lvl>
  </w:abstractNum>
  <w:abstractNum w:abstractNumId="18">
    <w:nsid w:val="249F2773"/>
    <w:multiLevelType w:val="hybridMultilevel"/>
    <w:tmpl w:val="32682B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2C044DEA"/>
    <w:multiLevelType w:val="hybridMultilevel"/>
    <w:tmpl w:val="83584E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A8E0D94"/>
    <w:multiLevelType w:val="multilevel"/>
    <w:tmpl w:val="CEA4292C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21">
    <w:nsid w:val="3C041CF9"/>
    <w:multiLevelType w:val="hybridMultilevel"/>
    <w:tmpl w:val="09A418C6"/>
    <w:lvl w:ilvl="0" w:tplc="009CB706">
      <w:start w:val="1"/>
      <w:numFmt w:val="decimal"/>
      <w:lvlText w:val="%1."/>
      <w:lvlJc w:val="left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2">
    <w:nsid w:val="41970630"/>
    <w:multiLevelType w:val="hybridMultilevel"/>
    <w:tmpl w:val="31306FA8"/>
    <w:lvl w:ilvl="0" w:tplc="0419000F">
      <w:start w:val="1"/>
      <w:numFmt w:val="decimal"/>
      <w:lvlText w:val="%1."/>
      <w:lvlJc w:val="left"/>
      <w:pPr>
        <w:ind w:left="1267" w:hanging="360"/>
      </w:pPr>
    </w:lvl>
    <w:lvl w:ilvl="1" w:tplc="04190019" w:tentative="1">
      <w:start w:val="1"/>
      <w:numFmt w:val="lowerLetter"/>
      <w:lvlText w:val="%2."/>
      <w:lvlJc w:val="left"/>
      <w:pPr>
        <w:ind w:left="1987" w:hanging="360"/>
      </w:pPr>
    </w:lvl>
    <w:lvl w:ilvl="2" w:tplc="0419001B" w:tentative="1">
      <w:start w:val="1"/>
      <w:numFmt w:val="lowerRoman"/>
      <w:lvlText w:val="%3."/>
      <w:lvlJc w:val="right"/>
      <w:pPr>
        <w:ind w:left="2707" w:hanging="180"/>
      </w:pPr>
    </w:lvl>
    <w:lvl w:ilvl="3" w:tplc="0419000F" w:tentative="1">
      <w:start w:val="1"/>
      <w:numFmt w:val="decimal"/>
      <w:lvlText w:val="%4."/>
      <w:lvlJc w:val="left"/>
      <w:pPr>
        <w:ind w:left="3427" w:hanging="360"/>
      </w:pPr>
    </w:lvl>
    <w:lvl w:ilvl="4" w:tplc="04190019" w:tentative="1">
      <w:start w:val="1"/>
      <w:numFmt w:val="lowerLetter"/>
      <w:lvlText w:val="%5."/>
      <w:lvlJc w:val="left"/>
      <w:pPr>
        <w:ind w:left="4147" w:hanging="360"/>
      </w:pPr>
    </w:lvl>
    <w:lvl w:ilvl="5" w:tplc="0419001B" w:tentative="1">
      <w:start w:val="1"/>
      <w:numFmt w:val="lowerRoman"/>
      <w:lvlText w:val="%6."/>
      <w:lvlJc w:val="right"/>
      <w:pPr>
        <w:ind w:left="4867" w:hanging="180"/>
      </w:pPr>
    </w:lvl>
    <w:lvl w:ilvl="6" w:tplc="0419000F" w:tentative="1">
      <w:start w:val="1"/>
      <w:numFmt w:val="decimal"/>
      <w:lvlText w:val="%7."/>
      <w:lvlJc w:val="left"/>
      <w:pPr>
        <w:ind w:left="5587" w:hanging="360"/>
      </w:pPr>
    </w:lvl>
    <w:lvl w:ilvl="7" w:tplc="04190019" w:tentative="1">
      <w:start w:val="1"/>
      <w:numFmt w:val="lowerLetter"/>
      <w:lvlText w:val="%8."/>
      <w:lvlJc w:val="left"/>
      <w:pPr>
        <w:ind w:left="6307" w:hanging="360"/>
      </w:pPr>
    </w:lvl>
    <w:lvl w:ilvl="8" w:tplc="041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23">
    <w:nsid w:val="4DC95BB9"/>
    <w:multiLevelType w:val="hybridMultilevel"/>
    <w:tmpl w:val="1988D7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0853E03"/>
    <w:multiLevelType w:val="hybridMultilevel"/>
    <w:tmpl w:val="5B401D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0A218EE"/>
    <w:multiLevelType w:val="hybridMultilevel"/>
    <w:tmpl w:val="1FB603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2026DB7"/>
    <w:multiLevelType w:val="hybridMultilevel"/>
    <w:tmpl w:val="B0C63F8E"/>
    <w:lvl w:ilvl="0" w:tplc="04190001">
      <w:start w:val="1"/>
      <w:numFmt w:val="bullet"/>
      <w:lvlText w:val=""/>
      <w:lvlJc w:val="left"/>
      <w:pPr>
        <w:ind w:left="11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27">
    <w:nsid w:val="5E4433A2"/>
    <w:multiLevelType w:val="hybridMultilevel"/>
    <w:tmpl w:val="BCD0068A"/>
    <w:lvl w:ilvl="0" w:tplc="27A2C11A">
      <w:start w:val="26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71D05C3"/>
    <w:multiLevelType w:val="hybridMultilevel"/>
    <w:tmpl w:val="57722D5A"/>
    <w:lvl w:ilvl="0" w:tplc="04190001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>
    <w:nsid w:val="687B7912"/>
    <w:multiLevelType w:val="hybridMultilevel"/>
    <w:tmpl w:val="FB06D670"/>
    <w:lvl w:ilvl="0" w:tplc="0419000B">
      <w:start w:val="1"/>
      <w:numFmt w:val="bullet"/>
      <w:lvlText w:val=""/>
      <w:lvlJc w:val="left"/>
      <w:pPr>
        <w:ind w:left="87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9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1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3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5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7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9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1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32" w:hanging="360"/>
      </w:pPr>
      <w:rPr>
        <w:rFonts w:ascii="Wingdings" w:hAnsi="Wingdings" w:hint="default"/>
      </w:rPr>
    </w:lvl>
  </w:abstractNum>
  <w:abstractNum w:abstractNumId="30">
    <w:nsid w:val="6D315130"/>
    <w:multiLevelType w:val="hybridMultilevel"/>
    <w:tmpl w:val="D2B632F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E2F5E70"/>
    <w:multiLevelType w:val="hybridMultilevel"/>
    <w:tmpl w:val="714044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15B0DEC"/>
    <w:multiLevelType w:val="hybridMultilevel"/>
    <w:tmpl w:val="B3ECDE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20E46FD"/>
    <w:multiLevelType w:val="multilevel"/>
    <w:tmpl w:val="CEA4292C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34">
    <w:nsid w:val="738F03A2"/>
    <w:multiLevelType w:val="hybridMultilevel"/>
    <w:tmpl w:val="D6DC6068"/>
    <w:lvl w:ilvl="0" w:tplc="E9D09064">
      <w:start w:val="13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C4D6D2D"/>
    <w:multiLevelType w:val="hybridMultilevel"/>
    <w:tmpl w:val="5D4A79C4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6">
    <w:nsid w:val="7CA75EF9"/>
    <w:multiLevelType w:val="hybridMultilevel"/>
    <w:tmpl w:val="7BC8074A"/>
    <w:lvl w:ilvl="0" w:tplc="0419000B">
      <w:start w:val="1"/>
      <w:numFmt w:val="bullet"/>
      <w:lvlText w:val=""/>
      <w:lvlJc w:val="left"/>
      <w:pPr>
        <w:tabs>
          <w:tab w:val="num" w:pos="1788"/>
        </w:tabs>
        <w:ind w:left="1788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20"/>
  </w:num>
  <w:num w:numId="3">
    <w:abstractNumId w:val="8"/>
  </w:num>
  <w:num w:numId="4">
    <w:abstractNumId w:val="21"/>
  </w:num>
  <w:num w:numId="5">
    <w:abstractNumId w:val="32"/>
  </w:num>
  <w:num w:numId="6">
    <w:abstractNumId w:val="7"/>
  </w:num>
  <w:num w:numId="7">
    <w:abstractNumId w:val="15"/>
  </w:num>
  <w:num w:numId="8">
    <w:abstractNumId w:val="28"/>
  </w:num>
  <w:num w:numId="9">
    <w:abstractNumId w:val="13"/>
  </w:num>
  <w:num w:numId="10">
    <w:abstractNumId w:val="24"/>
  </w:num>
  <w:num w:numId="11">
    <w:abstractNumId w:val="19"/>
  </w:num>
  <w:num w:numId="12">
    <w:abstractNumId w:val="12"/>
  </w:num>
  <w:num w:numId="13">
    <w:abstractNumId w:val="35"/>
  </w:num>
  <w:num w:numId="14">
    <w:abstractNumId w:val="5"/>
  </w:num>
  <w:num w:numId="15">
    <w:abstractNumId w:val="18"/>
  </w:num>
  <w:num w:numId="16">
    <w:abstractNumId w:val="31"/>
  </w:num>
  <w:num w:numId="17">
    <w:abstractNumId w:val="11"/>
  </w:num>
  <w:num w:numId="18">
    <w:abstractNumId w:val="9"/>
  </w:num>
  <w:num w:numId="19">
    <w:abstractNumId w:val="1"/>
  </w:num>
  <w:num w:numId="20">
    <w:abstractNumId w:val="17"/>
  </w:num>
  <w:num w:numId="2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6"/>
  </w:num>
  <w:num w:numId="24">
    <w:abstractNumId w:val="23"/>
  </w:num>
  <w:num w:numId="25">
    <w:abstractNumId w:val="22"/>
  </w:num>
  <w:num w:numId="26">
    <w:abstractNumId w:val="16"/>
  </w:num>
  <w:num w:numId="27">
    <w:abstractNumId w:val="0"/>
  </w:num>
  <w:num w:numId="28">
    <w:abstractNumId w:val="10"/>
  </w:num>
  <w:num w:numId="29">
    <w:abstractNumId w:val="14"/>
  </w:num>
  <w:num w:numId="30">
    <w:abstractNumId w:val="34"/>
  </w:num>
  <w:num w:numId="31">
    <w:abstractNumId w:val="27"/>
  </w:num>
  <w:num w:numId="32">
    <w:abstractNumId w:val="3"/>
  </w:num>
  <w:num w:numId="33">
    <w:abstractNumId w:val="29"/>
  </w:num>
  <w:num w:numId="34">
    <w:abstractNumId w:val="25"/>
  </w:num>
  <w:num w:numId="35">
    <w:abstractNumId w:val="30"/>
  </w:num>
  <w:num w:numId="36">
    <w:abstractNumId w:val="36"/>
  </w:num>
  <w:num w:numId="37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2"/>
  </w:num>
  <w:num w:numId="39">
    <w:abstractNumId w:val="4"/>
  </w:num>
  <w:num w:numId="40">
    <w:abstractNumId w:val="4"/>
  </w:num>
  <w:num w:numId="41">
    <w:abstractNumId w:val="3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6"/>
  <w:proofState w:spelling="clean" w:grammar="clean"/>
  <w:defaultTabStop w:val="708"/>
  <w:drawingGridHorizontalSpacing w:val="120"/>
  <w:displayHorizontalDrawingGridEvery w:val="2"/>
  <w:characterSpacingControl w:val="doNotCompress"/>
  <w:hdrShapeDefaults>
    <o:shapedefaults v:ext="edit" spidmax="82946"/>
  </w:hdrShapeDefaults>
  <w:footnotePr>
    <w:footnote w:id="-1"/>
    <w:footnote w:id="0"/>
  </w:footnotePr>
  <w:endnotePr>
    <w:endnote w:id="-1"/>
    <w:endnote w:id="0"/>
  </w:endnotePr>
  <w:compat/>
  <w:rsids>
    <w:rsidRoot w:val="00FA1A7D"/>
    <w:rsid w:val="00002518"/>
    <w:rsid w:val="00004C3E"/>
    <w:rsid w:val="00004C48"/>
    <w:rsid w:val="00004FED"/>
    <w:rsid w:val="00010C85"/>
    <w:rsid w:val="000120A9"/>
    <w:rsid w:val="000127BD"/>
    <w:rsid w:val="000136F0"/>
    <w:rsid w:val="00020D63"/>
    <w:rsid w:val="00022611"/>
    <w:rsid w:val="00026331"/>
    <w:rsid w:val="00027CF0"/>
    <w:rsid w:val="00030919"/>
    <w:rsid w:val="000322E8"/>
    <w:rsid w:val="00035606"/>
    <w:rsid w:val="00037072"/>
    <w:rsid w:val="000377A8"/>
    <w:rsid w:val="00041EC6"/>
    <w:rsid w:val="00051636"/>
    <w:rsid w:val="00053D7B"/>
    <w:rsid w:val="000542B0"/>
    <w:rsid w:val="00055395"/>
    <w:rsid w:val="00055A8C"/>
    <w:rsid w:val="000643C0"/>
    <w:rsid w:val="00064BAC"/>
    <w:rsid w:val="00067BA5"/>
    <w:rsid w:val="00072593"/>
    <w:rsid w:val="0007291E"/>
    <w:rsid w:val="00074035"/>
    <w:rsid w:val="000801EE"/>
    <w:rsid w:val="00083906"/>
    <w:rsid w:val="000945CC"/>
    <w:rsid w:val="000A1CC1"/>
    <w:rsid w:val="000A31A7"/>
    <w:rsid w:val="000C6664"/>
    <w:rsid w:val="000C6962"/>
    <w:rsid w:val="000C7169"/>
    <w:rsid w:val="000C7971"/>
    <w:rsid w:val="000D1BCB"/>
    <w:rsid w:val="000D6FAF"/>
    <w:rsid w:val="000E10C3"/>
    <w:rsid w:val="000E434C"/>
    <w:rsid w:val="000E5EE6"/>
    <w:rsid w:val="000F1142"/>
    <w:rsid w:val="000F2B16"/>
    <w:rsid w:val="000F558F"/>
    <w:rsid w:val="000F6B27"/>
    <w:rsid w:val="0010035D"/>
    <w:rsid w:val="0011127F"/>
    <w:rsid w:val="00111735"/>
    <w:rsid w:val="00111F47"/>
    <w:rsid w:val="001124D7"/>
    <w:rsid w:val="001143A0"/>
    <w:rsid w:val="00114DC6"/>
    <w:rsid w:val="00115605"/>
    <w:rsid w:val="0011670B"/>
    <w:rsid w:val="0012118B"/>
    <w:rsid w:val="0012567D"/>
    <w:rsid w:val="00130FBA"/>
    <w:rsid w:val="00131AF8"/>
    <w:rsid w:val="00134885"/>
    <w:rsid w:val="00142E43"/>
    <w:rsid w:val="00144A70"/>
    <w:rsid w:val="001555AF"/>
    <w:rsid w:val="00161A1F"/>
    <w:rsid w:val="001658F9"/>
    <w:rsid w:val="00166C36"/>
    <w:rsid w:val="00174EED"/>
    <w:rsid w:val="00176C60"/>
    <w:rsid w:val="001855D6"/>
    <w:rsid w:val="0019111B"/>
    <w:rsid w:val="00193691"/>
    <w:rsid w:val="001A0439"/>
    <w:rsid w:val="001A0F9F"/>
    <w:rsid w:val="001A209A"/>
    <w:rsid w:val="001B0F90"/>
    <w:rsid w:val="001B3CA8"/>
    <w:rsid w:val="001C003C"/>
    <w:rsid w:val="001D0011"/>
    <w:rsid w:val="001D20BB"/>
    <w:rsid w:val="001D23C0"/>
    <w:rsid w:val="001D4BB9"/>
    <w:rsid w:val="001E21C3"/>
    <w:rsid w:val="001E784B"/>
    <w:rsid w:val="001F2527"/>
    <w:rsid w:val="001F5E1E"/>
    <w:rsid w:val="00201632"/>
    <w:rsid w:val="00215CD4"/>
    <w:rsid w:val="002168D6"/>
    <w:rsid w:val="00217086"/>
    <w:rsid w:val="00222ED6"/>
    <w:rsid w:val="002267E8"/>
    <w:rsid w:val="00230218"/>
    <w:rsid w:val="00231F33"/>
    <w:rsid w:val="00232302"/>
    <w:rsid w:val="00232C5F"/>
    <w:rsid w:val="002359B3"/>
    <w:rsid w:val="00236318"/>
    <w:rsid w:val="00237761"/>
    <w:rsid w:val="00244596"/>
    <w:rsid w:val="00246DDF"/>
    <w:rsid w:val="0024755A"/>
    <w:rsid w:val="002642A5"/>
    <w:rsid w:val="00264695"/>
    <w:rsid w:val="002666ED"/>
    <w:rsid w:val="00266EF2"/>
    <w:rsid w:val="0027139B"/>
    <w:rsid w:val="00274B49"/>
    <w:rsid w:val="00277F2A"/>
    <w:rsid w:val="0028036A"/>
    <w:rsid w:val="002807AC"/>
    <w:rsid w:val="00285E6C"/>
    <w:rsid w:val="00293A20"/>
    <w:rsid w:val="00293CC0"/>
    <w:rsid w:val="002961EF"/>
    <w:rsid w:val="00297038"/>
    <w:rsid w:val="0029749E"/>
    <w:rsid w:val="002A0AEE"/>
    <w:rsid w:val="002A1E39"/>
    <w:rsid w:val="002A305E"/>
    <w:rsid w:val="002A58F6"/>
    <w:rsid w:val="002B5474"/>
    <w:rsid w:val="002B573B"/>
    <w:rsid w:val="002C07AF"/>
    <w:rsid w:val="002D529D"/>
    <w:rsid w:val="002D7D25"/>
    <w:rsid w:val="002E0345"/>
    <w:rsid w:val="002E19AA"/>
    <w:rsid w:val="002E2882"/>
    <w:rsid w:val="002E29BC"/>
    <w:rsid w:val="002E59DA"/>
    <w:rsid w:val="002E6769"/>
    <w:rsid w:val="002E701A"/>
    <w:rsid w:val="002F276E"/>
    <w:rsid w:val="002F506B"/>
    <w:rsid w:val="002F62DB"/>
    <w:rsid w:val="002F784B"/>
    <w:rsid w:val="00301FBC"/>
    <w:rsid w:val="00302557"/>
    <w:rsid w:val="00302AFF"/>
    <w:rsid w:val="00303373"/>
    <w:rsid w:val="00305B14"/>
    <w:rsid w:val="00305CD7"/>
    <w:rsid w:val="0031458A"/>
    <w:rsid w:val="003156CB"/>
    <w:rsid w:val="0033247F"/>
    <w:rsid w:val="00334FE9"/>
    <w:rsid w:val="00337E3E"/>
    <w:rsid w:val="0034109D"/>
    <w:rsid w:val="003430BB"/>
    <w:rsid w:val="00343978"/>
    <w:rsid w:val="00353752"/>
    <w:rsid w:val="00356478"/>
    <w:rsid w:val="00356567"/>
    <w:rsid w:val="00363C7B"/>
    <w:rsid w:val="0036410A"/>
    <w:rsid w:val="00366A46"/>
    <w:rsid w:val="00367FB6"/>
    <w:rsid w:val="003721CC"/>
    <w:rsid w:val="00375D26"/>
    <w:rsid w:val="003801DF"/>
    <w:rsid w:val="00383479"/>
    <w:rsid w:val="00385B0C"/>
    <w:rsid w:val="0038711C"/>
    <w:rsid w:val="0039035F"/>
    <w:rsid w:val="003917DF"/>
    <w:rsid w:val="00396EF1"/>
    <w:rsid w:val="003A1EA5"/>
    <w:rsid w:val="003A3D8B"/>
    <w:rsid w:val="003A5EEB"/>
    <w:rsid w:val="003A5FCB"/>
    <w:rsid w:val="003A7B73"/>
    <w:rsid w:val="003B418A"/>
    <w:rsid w:val="003B7283"/>
    <w:rsid w:val="003C3213"/>
    <w:rsid w:val="003C73D2"/>
    <w:rsid w:val="003D1CFF"/>
    <w:rsid w:val="003D54C4"/>
    <w:rsid w:val="003D5742"/>
    <w:rsid w:val="003D7835"/>
    <w:rsid w:val="003D7E45"/>
    <w:rsid w:val="003E1760"/>
    <w:rsid w:val="003E3D80"/>
    <w:rsid w:val="003E65E8"/>
    <w:rsid w:val="003E7B52"/>
    <w:rsid w:val="003F03BF"/>
    <w:rsid w:val="003F6A8F"/>
    <w:rsid w:val="00401302"/>
    <w:rsid w:val="00407AB2"/>
    <w:rsid w:val="00420C69"/>
    <w:rsid w:val="004215AF"/>
    <w:rsid w:val="004238AD"/>
    <w:rsid w:val="0042701F"/>
    <w:rsid w:val="00427CCA"/>
    <w:rsid w:val="00433319"/>
    <w:rsid w:val="0043363A"/>
    <w:rsid w:val="00437B3C"/>
    <w:rsid w:val="00440718"/>
    <w:rsid w:val="00440E18"/>
    <w:rsid w:val="00440FB5"/>
    <w:rsid w:val="0044244B"/>
    <w:rsid w:val="00444143"/>
    <w:rsid w:val="00445820"/>
    <w:rsid w:val="00445E94"/>
    <w:rsid w:val="0044773B"/>
    <w:rsid w:val="00453271"/>
    <w:rsid w:val="00455913"/>
    <w:rsid w:val="004602B2"/>
    <w:rsid w:val="0046152A"/>
    <w:rsid w:val="00466815"/>
    <w:rsid w:val="00467C2A"/>
    <w:rsid w:val="00474BFE"/>
    <w:rsid w:val="00480032"/>
    <w:rsid w:val="00480159"/>
    <w:rsid w:val="00480FF0"/>
    <w:rsid w:val="00486716"/>
    <w:rsid w:val="004879A0"/>
    <w:rsid w:val="004915A3"/>
    <w:rsid w:val="004919EF"/>
    <w:rsid w:val="0049525E"/>
    <w:rsid w:val="0049531D"/>
    <w:rsid w:val="00495866"/>
    <w:rsid w:val="0049690D"/>
    <w:rsid w:val="004A3474"/>
    <w:rsid w:val="004A57E2"/>
    <w:rsid w:val="004A6044"/>
    <w:rsid w:val="004B23BA"/>
    <w:rsid w:val="004B4426"/>
    <w:rsid w:val="004B5BCE"/>
    <w:rsid w:val="004C58A8"/>
    <w:rsid w:val="004D273D"/>
    <w:rsid w:val="004E2718"/>
    <w:rsid w:val="004E32AF"/>
    <w:rsid w:val="004F2ED0"/>
    <w:rsid w:val="004F5C08"/>
    <w:rsid w:val="004F740F"/>
    <w:rsid w:val="00501C83"/>
    <w:rsid w:val="0052053B"/>
    <w:rsid w:val="00524485"/>
    <w:rsid w:val="00524B73"/>
    <w:rsid w:val="00525D78"/>
    <w:rsid w:val="005273DF"/>
    <w:rsid w:val="0053391F"/>
    <w:rsid w:val="00540732"/>
    <w:rsid w:val="00542D58"/>
    <w:rsid w:val="00543A82"/>
    <w:rsid w:val="005448F7"/>
    <w:rsid w:val="0054573D"/>
    <w:rsid w:val="00555EEE"/>
    <w:rsid w:val="00556CA4"/>
    <w:rsid w:val="00557104"/>
    <w:rsid w:val="0056767C"/>
    <w:rsid w:val="00567F9B"/>
    <w:rsid w:val="00572010"/>
    <w:rsid w:val="005726F0"/>
    <w:rsid w:val="00573DDE"/>
    <w:rsid w:val="00575539"/>
    <w:rsid w:val="00580275"/>
    <w:rsid w:val="00580A8B"/>
    <w:rsid w:val="00580E4D"/>
    <w:rsid w:val="00581F0B"/>
    <w:rsid w:val="0058593D"/>
    <w:rsid w:val="005859A3"/>
    <w:rsid w:val="0058670C"/>
    <w:rsid w:val="0058739F"/>
    <w:rsid w:val="0059114E"/>
    <w:rsid w:val="0059180E"/>
    <w:rsid w:val="00592EA2"/>
    <w:rsid w:val="005A2DAA"/>
    <w:rsid w:val="005A4D3D"/>
    <w:rsid w:val="005B2A38"/>
    <w:rsid w:val="005B3FC5"/>
    <w:rsid w:val="005C1A1C"/>
    <w:rsid w:val="005C41C9"/>
    <w:rsid w:val="005C73A3"/>
    <w:rsid w:val="005D6A55"/>
    <w:rsid w:val="005E1C56"/>
    <w:rsid w:val="005E414D"/>
    <w:rsid w:val="005E4D2A"/>
    <w:rsid w:val="005E5B5C"/>
    <w:rsid w:val="005F2A8F"/>
    <w:rsid w:val="005F2E82"/>
    <w:rsid w:val="00607769"/>
    <w:rsid w:val="00607C42"/>
    <w:rsid w:val="0061007F"/>
    <w:rsid w:val="00620CA7"/>
    <w:rsid w:val="00624F09"/>
    <w:rsid w:val="00626052"/>
    <w:rsid w:val="0062621A"/>
    <w:rsid w:val="00632A3E"/>
    <w:rsid w:val="00634BD5"/>
    <w:rsid w:val="00635688"/>
    <w:rsid w:val="00636BE7"/>
    <w:rsid w:val="00637CAD"/>
    <w:rsid w:val="00641824"/>
    <w:rsid w:val="00643063"/>
    <w:rsid w:val="00643070"/>
    <w:rsid w:val="0064458C"/>
    <w:rsid w:val="006457F5"/>
    <w:rsid w:val="00647638"/>
    <w:rsid w:val="00653B65"/>
    <w:rsid w:val="00657A8B"/>
    <w:rsid w:val="00660F72"/>
    <w:rsid w:val="006663AD"/>
    <w:rsid w:val="00667232"/>
    <w:rsid w:val="0066784F"/>
    <w:rsid w:val="0067014D"/>
    <w:rsid w:val="00674C2A"/>
    <w:rsid w:val="00682B99"/>
    <w:rsid w:val="00687F78"/>
    <w:rsid w:val="006907E6"/>
    <w:rsid w:val="00691BFA"/>
    <w:rsid w:val="006A3FEE"/>
    <w:rsid w:val="006A6DAE"/>
    <w:rsid w:val="006B3B09"/>
    <w:rsid w:val="006B3D8F"/>
    <w:rsid w:val="006B5397"/>
    <w:rsid w:val="006B5AA3"/>
    <w:rsid w:val="006B6DEC"/>
    <w:rsid w:val="006C0B49"/>
    <w:rsid w:val="006C15C7"/>
    <w:rsid w:val="006C252D"/>
    <w:rsid w:val="006C2794"/>
    <w:rsid w:val="006C2AF7"/>
    <w:rsid w:val="006C315E"/>
    <w:rsid w:val="006D087B"/>
    <w:rsid w:val="006D6689"/>
    <w:rsid w:val="006D7C09"/>
    <w:rsid w:val="006E15C5"/>
    <w:rsid w:val="006E182F"/>
    <w:rsid w:val="006E2AAA"/>
    <w:rsid w:val="006E4233"/>
    <w:rsid w:val="006E7392"/>
    <w:rsid w:val="006F4C5D"/>
    <w:rsid w:val="006F513F"/>
    <w:rsid w:val="006F7509"/>
    <w:rsid w:val="0070120E"/>
    <w:rsid w:val="00702F98"/>
    <w:rsid w:val="007070E7"/>
    <w:rsid w:val="00707797"/>
    <w:rsid w:val="00710A29"/>
    <w:rsid w:val="007124E2"/>
    <w:rsid w:val="00716CF8"/>
    <w:rsid w:val="00721009"/>
    <w:rsid w:val="0072143E"/>
    <w:rsid w:val="00722707"/>
    <w:rsid w:val="0072417A"/>
    <w:rsid w:val="00726611"/>
    <w:rsid w:val="0073058C"/>
    <w:rsid w:val="007332CD"/>
    <w:rsid w:val="00736168"/>
    <w:rsid w:val="007448C5"/>
    <w:rsid w:val="00744A59"/>
    <w:rsid w:val="00745268"/>
    <w:rsid w:val="00750F35"/>
    <w:rsid w:val="00752F17"/>
    <w:rsid w:val="00753D58"/>
    <w:rsid w:val="00754081"/>
    <w:rsid w:val="007554E4"/>
    <w:rsid w:val="00760D7F"/>
    <w:rsid w:val="007610AC"/>
    <w:rsid w:val="00761F99"/>
    <w:rsid w:val="00762B0A"/>
    <w:rsid w:val="00765C00"/>
    <w:rsid w:val="00767281"/>
    <w:rsid w:val="00767BF9"/>
    <w:rsid w:val="00773A2B"/>
    <w:rsid w:val="00774C66"/>
    <w:rsid w:val="0077587D"/>
    <w:rsid w:val="00781B86"/>
    <w:rsid w:val="007865E0"/>
    <w:rsid w:val="007928AD"/>
    <w:rsid w:val="007931C9"/>
    <w:rsid w:val="00794288"/>
    <w:rsid w:val="007965AF"/>
    <w:rsid w:val="00797C49"/>
    <w:rsid w:val="007A0C7A"/>
    <w:rsid w:val="007A49A2"/>
    <w:rsid w:val="007B0F71"/>
    <w:rsid w:val="007B221E"/>
    <w:rsid w:val="007B3B3A"/>
    <w:rsid w:val="007B5271"/>
    <w:rsid w:val="007B5EB8"/>
    <w:rsid w:val="007C0427"/>
    <w:rsid w:val="007C26B1"/>
    <w:rsid w:val="007C4059"/>
    <w:rsid w:val="007C6B9A"/>
    <w:rsid w:val="007C6F64"/>
    <w:rsid w:val="007D2254"/>
    <w:rsid w:val="007D2BD8"/>
    <w:rsid w:val="007D498F"/>
    <w:rsid w:val="007D5D82"/>
    <w:rsid w:val="007D7BA4"/>
    <w:rsid w:val="007E1429"/>
    <w:rsid w:val="007E493F"/>
    <w:rsid w:val="007F050D"/>
    <w:rsid w:val="007F4503"/>
    <w:rsid w:val="007F6937"/>
    <w:rsid w:val="007F7B55"/>
    <w:rsid w:val="0080113B"/>
    <w:rsid w:val="00802E49"/>
    <w:rsid w:val="008046D6"/>
    <w:rsid w:val="008072BB"/>
    <w:rsid w:val="00814E30"/>
    <w:rsid w:val="008203D1"/>
    <w:rsid w:val="00820D0C"/>
    <w:rsid w:val="008214DF"/>
    <w:rsid w:val="00823D41"/>
    <w:rsid w:val="00826A2A"/>
    <w:rsid w:val="008328BA"/>
    <w:rsid w:val="00833218"/>
    <w:rsid w:val="00834C10"/>
    <w:rsid w:val="008357F2"/>
    <w:rsid w:val="00837D11"/>
    <w:rsid w:val="008428C6"/>
    <w:rsid w:val="00842B5C"/>
    <w:rsid w:val="00842FA8"/>
    <w:rsid w:val="00847069"/>
    <w:rsid w:val="008470D6"/>
    <w:rsid w:val="00850098"/>
    <w:rsid w:val="0085419B"/>
    <w:rsid w:val="00861ED9"/>
    <w:rsid w:val="008678D2"/>
    <w:rsid w:val="00871BA3"/>
    <w:rsid w:val="00883B37"/>
    <w:rsid w:val="00885897"/>
    <w:rsid w:val="00894BD6"/>
    <w:rsid w:val="008951F3"/>
    <w:rsid w:val="008A4DC2"/>
    <w:rsid w:val="008B12F5"/>
    <w:rsid w:val="008B31EF"/>
    <w:rsid w:val="008B3B84"/>
    <w:rsid w:val="008B4C31"/>
    <w:rsid w:val="008B4CD5"/>
    <w:rsid w:val="008B7A15"/>
    <w:rsid w:val="008C6C70"/>
    <w:rsid w:val="008D18C7"/>
    <w:rsid w:val="008D3ED0"/>
    <w:rsid w:val="008D4396"/>
    <w:rsid w:val="008D462F"/>
    <w:rsid w:val="008D6F3F"/>
    <w:rsid w:val="008D7984"/>
    <w:rsid w:val="008E0213"/>
    <w:rsid w:val="008E1499"/>
    <w:rsid w:val="008E2A38"/>
    <w:rsid w:val="008E7723"/>
    <w:rsid w:val="008F16D9"/>
    <w:rsid w:val="008F32AF"/>
    <w:rsid w:val="008F42E2"/>
    <w:rsid w:val="008F5BE1"/>
    <w:rsid w:val="008F7215"/>
    <w:rsid w:val="009062D1"/>
    <w:rsid w:val="0090799D"/>
    <w:rsid w:val="00925123"/>
    <w:rsid w:val="009275A0"/>
    <w:rsid w:val="00934D1D"/>
    <w:rsid w:val="00934F9B"/>
    <w:rsid w:val="0093553A"/>
    <w:rsid w:val="00940263"/>
    <w:rsid w:val="00943345"/>
    <w:rsid w:val="00950804"/>
    <w:rsid w:val="00956812"/>
    <w:rsid w:val="00960D03"/>
    <w:rsid w:val="009619F9"/>
    <w:rsid w:val="0096265B"/>
    <w:rsid w:val="00966B60"/>
    <w:rsid w:val="009675D5"/>
    <w:rsid w:val="00970742"/>
    <w:rsid w:val="009711ED"/>
    <w:rsid w:val="0097192E"/>
    <w:rsid w:val="00975E60"/>
    <w:rsid w:val="0097736B"/>
    <w:rsid w:val="00980189"/>
    <w:rsid w:val="009804AB"/>
    <w:rsid w:val="0098052B"/>
    <w:rsid w:val="00982A17"/>
    <w:rsid w:val="009900E6"/>
    <w:rsid w:val="009917DA"/>
    <w:rsid w:val="00991CDD"/>
    <w:rsid w:val="00994034"/>
    <w:rsid w:val="009942B6"/>
    <w:rsid w:val="009A5611"/>
    <w:rsid w:val="009A69A0"/>
    <w:rsid w:val="009B54C7"/>
    <w:rsid w:val="009C0C6B"/>
    <w:rsid w:val="009C4E4F"/>
    <w:rsid w:val="009D0B2F"/>
    <w:rsid w:val="009D4BA5"/>
    <w:rsid w:val="009E46DD"/>
    <w:rsid w:val="009E5659"/>
    <w:rsid w:val="009E6620"/>
    <w:rsid w:val="009F6BD9"/>
    <w:rsid w:val="009F7F9E"/>
    <w:rsid w:val="009F7FBE"/>
    <w:rsid w:val="00A02E85"/>
    <w:rsid w:val="00A06D3E"/>
    <w:rsid w:val="00A072A9"/>
    <w:rsid w:val="00A078AD"/>
    <w:rsid w:val="00A11F30"/>
    <w:rsid w:val="00A13BD3"/>
    <w:rsid w:val="00A14AD2"/>
    <w:rsid w:val="00A22C9B"/>
    <w:rsid w:val="00A26450"/>
    <w:rsid w:val="00A26489"/>
    <w:rsid w:val="00A3593E"/>
    <w:rsid w:val="00A35EC5"/>
    <w:rsid w:val="00A366DF"/>
    <w:rsid w:val="00A41D90"/>
    <w:rsid w:val="00A447DE"/>
    <w:rsid w:val="00A4749C"/>
    <w:rsid w:val="00A51B6F"/>
    <w:rsid w:val="00A55D4C"/>
    <w:rsid w:val="00A618F8"/>
    <w:rsid w:val="00A66453"/>
    <w:rsid w:val="00A713F1"/>
    <w:rsid w:val="00A721D3"/>
    <w:rsid w:val="00A72B88"/>
    <w:rsid w:val="00A76C89"/>
    <w:rsid w:val="00A8187A"/>
    <w:rsid w:val="00A83BF8"/>
    <w:rsid w:val="00A92FB2"/>
    <w:rsid w:val="00AA1A1B"/>
    <w:rsid w:val="00AA791C"/>
    <w:rsid w:val="00AC2CC3"/>
    <w:rsid w:val="00AC6B7A"/>
    <w:rsid w:val="00AC7C37"/>
    <w:rsid w:val="00AD20BF"/>
    <w:rsid w:val="00AD37EE"/>
    <w:rsid w:val="00AD3BBC"/>
    <w:rsid w:val="00AE2BD5"/>
    <w:rsid w:val="00AE3AFD"/>
    <w:rsid w:val="00AF0401"/>
    <w:rsid w:val="00AF2A01"/>
    <w:rsid w:val="00AF2EB2"/>
    <w:rsid w:val="00AF35D9"/>
    <w:rsid w:val="00AF3F9C"/>
    <w:rsid w:val="00AF6114"/>
    <w:rsid w:val="00AF64FF"/>
    <w:rsid w:val="00AF658A"/>
    <w:rsid w:val="00B02172"/>
    <w:rsid w:val="00B034BC"/>
    <w:rsid w:val="00B03FAA"/>
    <w:rsid w:val="00B053B3"/>
    <w:rsid w:val="00B138D2"/>
    <w:rsid w:val="00B13E98"/>
    <w:rsid w:val="00B1507A"/>
    <w:rsid w:val="00B15291"/>
    <w:rsid w:val="00B16B5D"/>
    <w:rsid w:val="00B2171B"/>
    <w:rsid w:val="00B21BF1"/>
    <w:rsid w:val="00B22906"/>
    <w:rsid w:val="00B2720A"/>
    <w:rsid w:val="00B322F2"/>
    <w:rsid w:val="00B34E17"/>
    <w:rsid w:val="00B4082D"/>
    <w:rsid w:val="00B45538"/>
    <w:rsid w:val="00B50098"/>
    <w:rsid w:val="00B505CC"/>
    <w:rsid w:val="00B54E1D"/>
    <w:rsid w:val="00B60C85"/>
    <w:rsid w:val="00B613FD"/>
    <w:rsid w:val="00B664AE"/>
    <w:rsid w:val="00B71888"/>
    <w:rsid w:val="00B73B87"/>
    <w:rsid w:val="00B8024E"/>
    <w:rsid w:val="00B814E7"/>
    <w:rsid w:val="00B82916"/>
    <w:rsid w:val="00B85104"/>
    <w:rsid w:val="00B87876"/>
    <w:rsid w:val="00B91D20"/>
    <w:rsid w:val="00B93774"/>
    <w:rsid w:val="00B95139"/>
    <w:rsid w:val="00B96611"/>
    <w:rsid w:val="00BA1C83"/>
    <w:rsid w:val="00BA5546"/>
    <w:rsid w:val="00BA7326"/>
    <w:rsid w:val="00BB0C45"/>
    <w:rsid w:val="00BB477B"/>
    <w:rsid w:val="00BB5477"/>
    <w:rsid w:val="00BB5C80"/>
    <w:rsid w:val="00BC067E"/>
    <w:rsid w:val="00BC0722"/>
    <w:rsid w:val="00BC18A1"/>
    <w:rsid w:val="00BC1CB7"/>
    <w:rsid w:val="00BC3F24"/>
    <w:rsid w:val="00BC4108"/>
    <w:rsid w:val="00BC5D74"/>
    <w:rsid w:val="00BD3DB9"/>
    <w:rsid w:val="00BD4C18"/>
    <w:rsid w:val="00BD53BD"/>
    <w:rsid w:val="00BD7BED"/>
    <w:rsid w:val="00BE0337"/>
    <w:rsid w:val="00BE195B"/>
    <w:rsid w:val="00BE5CAA"/>
    <w:rsid w:val="00BE5F4C"/>
    <w:rsid w:val="00BF1073"/>
    <w:rsid w:val="00BF3B24"/>
    <w:rsid w:val="00BF5025"/>
    <w:rsid w:val="00BF5B29"/>
    <w:rsid w:val="00BF6ABF"/>
    <w:rsid w:val="00C12E78"/>
    <w:rsid w:val="00C13C03"/>
    <w:rsid w:val="00C16B90"/>
    <w:rsid w:val="00C22BB3"/>
    <w:rsid w:val="00C23B9E"/>
    <w:rsid w:val="00C246A5"/>
    <w:rsid w:val="00C37C2F"/>
    <w:rsid w:val="00C43335"/>
    <w:rsid w:val="00C4594B"/>
    <w:rsid w:val="00C45D19"/>
    <w:rsid w:val="00C5127C"/>
    <w:rsid w:val="00C56A63"/>
    <w:rsid w:val="00C64884"/>
    <w:rsid w:val="00C654F4"/>
    <w:rsid w:val="00C6742F"/>
    <w:rsid w:val="00C67579"/>
    <w:rsid w:val="00C70040"/>
    <w:rsid w:val="00C72137"/>
    <w:rsid w:val="00C74FAC"/>
    <w:rsid w:val="00C751AD"/>
    <w:rsid w:val="00C7526F"/>
    <w:rsid w:val="00C80E69"/>
    <w:rsid w:val="00C8163A"/>
    <w:rsid w:val="00C85BE0"/>
    <w:rsid w:val="00C91D47"/>
    <w:rsid w:val="00C92775"/>
    <w:rsid w:val="00C96902"/>
    <w:rsid w:val="00CA155A"/>
    <w:rsid w:val="00CA7C2A"/>
    <w:rsid w:val="00CB4645"/>
    <w:rsid w:val="00CC68DC"/>
    <w:rsid w:val="00CC71A7"/>
    <w:rsid w:val="00CC769C"/>
    <w:rsid w:val="00CD0766"/>
    <w:rsid w:val="00CD1891"/>
    <w:rsid w:val="00CD1F7E"/>
    <w:rsid w:val="00CD2A15"/>
    <w:rsid w:val="00CD53B6"/>
    <w:rsid w:val="00CE7021"/>
    <w:rsid w:val="00CF473C"/>
    <w:rsid w:val="00CF5E9B"/>
    <w:rsid w:val="00CF6356"/>
    <w:rsid w:val="00D01F48"/>
    <w:rsid w:val="00D03654"/>
    <w:rsid w:val="00D040DE"/>
    <w:rsid w:val="00D10D02"/>
    <w:rsid w:val="00D11646"/>
    <w:rsid w:val="00D12E64"/>
    <w:rsid w:val="00D136AF"/>
    <w:rsid w:val="00D13B06"/>
    <w:rsid w:val="00D15AB0"/>
    <w:rsid w:val="00D166B1"/>
    <w:rsid w:val="00D23EF1"/>
    <w:rsid w:val="00D255F1"/>
    <w:rsid w:val="00D25EE8"/>
    <w:rsid w:val="00D30EB9"/>
    <w:rsid w:val="00D33084"/>
    <w:rsid w:val="00D359B8"/>
    <w:rsid w:val="00D45881"/>
    <w:rsid w:val="00D512AB"/>
    <w:rsid w:val="00D54F8E"/>
    <w:rsid w:val="00D5580B"/>
    <w:rsid w:val="00D60473"/>
    <w:rsid w:val="00D613BA"/>
    <w:rsid w:val="00D62856"/>
    <w:rsid w:val="00D64E5E"/>
    <w:rsid w:val="00D66C43"/>
    <w:rsid w:val="00D71020"/>
    <w:rsid w:val="00D72046"/>
    <w:rsid w:val="00D74763"/>
    <w:rsid w:val="00D74D00"/>
    <w:rsid w:val="00D852E6"/>
    <w:rsid w:val="00D85C73"/>
    <w:rsid w:val="00D860F1"/>
    <w:rsid w:val="00D97AFE"/>
    <w:rsid w:val="00DA7D92"/>
    <w:rsid w:val="00DB15F8"/>
    <w:rsid w:val="00DB1DA2"/>
    <w:rsid w:val="00DB2FE3"/>
    <w:rsid w:val="00DB35E7"/>
    <w:rsid w:val="00DB399E"/>
    <w:rsid w:val="00DB43F4"/>
    <w:rsid w:val="00DC68B2"/>
    <w:rsid w:val="00DD1D71"/>
    <w:rsid w:val="00DD4A48"/>
    <w:rsid w:val="00DD65E9"/>
    <w:rsid w:val="00DE0AAB"/>
    <w:rsid w:val="00DE3081"/>
    <w:rsid w:val="00DE5B00"/>
    <w:rsid w:val="00DE664C"/>
    <w:rsid w:val="00DE6D06"/>
    <w:rsid w:val="00DF0B03"/>
    <w:rsid w:val="00DF6D71"/>
    <w:rsid w:val="00DF724E"/>
    <w:rsid w:val="00E00B2A"/>
    <w:rsid w:val="00E0759B"/>
    <w:rsid w:val="00E14B6A"/>
    <w:rsid w:val="00E15550"/>
    <w:rsid w:val="00E17230"/>
    <w:rsid w:val="00E20482"/>
    <w:rsid w:val="00E245CE"/>
    <w:rsid w:val="00E24984"/>
    <w:rsid w:val="00E27529"/>
    <w:rsid w:val="00E36A57"/>
    <w:rsid w:val="00E4034E"/>
    <w:rsid w:val="00E416C6"/>
    <w:rsid w:val="00E41E46"/>
    <w:rsid w:val="00E426D6"/>
    <w:rsid w:val="00E43186"/>
    <w:rsid w:val="00E441F9"/>
    <w:rsid w:val="00E44DE2"/>
    <w:rsid w:val="00E46614"/>
    <w:rsid w:val="00E4692F"/>
    <w:rsid w:val="00E55954"/>
    <w:rsid w:val="00E57079"/>
    <w:rsid w:val="00E6040B"/>
    <w:rsid w:val="00E60FF3"/>
    <w:rsid w:val="00E61FDF"/>
    <w:rsid w:val="00E6272F"/>
    <w:rsid w:val="00E663EC"/>
    <w:rsid w:val="00E72FC5"/>
    <w:rsid w:val="00E73DE3"/>
    <w:rsid w:val="00E7504D"/>
    <w:rsid w:val="00E85AB6"/>
    <w:rsid w:val="00E907CB"/>
    <w:rsid w:val="00E92226"/>
    <w:rsid w:val="00E93F50"/>
    <w:rsid w:val="00E97C41"/>
    <w:rsid w:val="00EA3728"/>
    <w:rsid w:val="00EA452B"/>
    <w:rsid w:val="00EA7D19"/>
    <w:rsid w:val="00EA7E11"/>
    <w:rsid w:val="00EB223B"/>
    <w:rsid w:val="00EB5951"/>
    <w:rsid w:val="00EC2426"/>
    <w:rsid w:val="00EC2C3D"/>
    <w:rsid w:val="00EC64EC"/>
    <w:rsid w:val="00ED0196"/>
    <w:rsid w:val="00ED4053"/>
    <w:rsid w:val="00ED4E6F"/>
    <w:rsid w:val="00EE17E0"/>
    <w:rsid w:val="00EE2E43"/>
    <w:rsid w:val="00EE5EE6"/>
    <w:rsid w:val="00EE5FEE"/>
    <w:rsid w:val="00EF0652"/>
    <w:rsid w:val="00EF2237"/>
    <w:rsid w:val="00F0154B"/>
    <w:rsid w:val="00F0560E"/>
    <w:rsid w:val="00F073BE"/>
    <w:rsid w:val="00F10DCF"/>
    <w:rsid w:val="00F13F92"/>
    <w:rsid w:val="00F16F9A"/>
    <w:rsid w:val="00F179A3"/>
    <w:rsid w:val="00F272E7"/>
    <w:rsid w:val="00F27C9D"/>
    <w:rsid w:val="00F30686"/>
    <w:rsid w:val="00F30E5A"/>
    <w:rsid w:val="00F31682"/>
    <w:rsid w:val="00F32198"/>
    <w:rsid w:val="00F33E35"/>
    <w:rsid w:val="00F40E01"/>
    <w:rsid w:val="00F4269E"/>
    <w:rsid w:val="00F42BAA"/>
    <w:rsid w:val="00F4447F"/>
    <w:rsid w:val="00F453B8"/>
    <w:rsid w:val="00F526A2"/>
    <w:rsid w:val="00F526B9"/>
    <w:rsid w:val="00F52B72"/>
    <w:rsid w:val="00F54934"/>
    <w:rsid w:val="00F55FE1"/>
    <w:rsid w:val="00F66328"/>
    <w:rsid w:val="00F7079B"/>
    <w:rsid w:val="00F76A3A"/>
    <w:rsid w:val="00F83310"/>
    <w:rsid w:val="00F8583D"/>
    <w:rsid w:val="00F878AA"/>
    <w:rsid w:val="00F907EF"/>
    <w:rsid w:val="00FA1A7D"/>
    <w:rsid w:val="00FA1AB0"/>
    <w:rsid w:val="00FA569C"/>
    <w:rsid w:val="00FA7450"/>
    <w:rsid w:val="00FB16FF"/>
    <w:rsid w:val="00FC0A17"/>
    <w:rsid w:val="00FC0FBF"/>
    <w:rsid w:val="00FC18C9"/>
    <w:rsid w:val="00FC4ABB"/>
    <w:rsid w:val="00FD02E1"/>
    <w:rsid w:val="00FD6A04"/>
    <w:rsid w:val="00FD7A77"/>
    <w:rsid w:val="00FE4791"/>
    <w:rsid w:val="00FE51BF"/>
    <w:rsid w:val="00FE563F"/>
    <w:rsid w:val="00FF4ACF"/>
    <w:rsid w:val="00FF77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29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List Bullet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1A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A1A7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F2A0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A1A7D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Body Text Indent"/>
    <w:basedOn w:val="a"/>
    <w:link w:val="a4"/>
    <w:rsid w:val="00BF5B29"/>
    <w:pPr>
      <w:spacing w:after="120"/>
      <w:ind w:left="283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BF5B2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TOC Heading"/>
    <w:basedOn w:val="1"/>
    <w:next w:val="a"/>
    <w:uiPriority w:val="39"/>
    <w:unhideWhenUsed/>
    <w:qFormat/>
    <w:rsid w:val="003E7B52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  <w:lang w:eastAsia="en-US"/>
    </w:rPr>
  </w:style>
  <w:style w:type="paragraph" w:styleId="11">
    <w:name w:val="toc 1"/>
    <w:basedOn w:val="a"/>
    <w:next w:val="a"/>
    <w:autoRedefine/>
    <w:uiPriority w:val="39"/>
    <w:unhideWhenUsed/>
    <w:rsid w:val="003E7B52"/>
    <w:pPr>
      <w:spacing w:after="100"/>
    </w:pPr>
  </w:style>
  <w:style w:type="character" w:styleId="a6">
    <w:name w:val="Hyperlink"/>
    <w:basedOn w:val="a0"/>
    <w:uiPriority w:val="99"/>
    <w:unhideWhenUsed/>
    <w:rsid w:val="003E7B52"/>
    <w:rPr>
      <w:color w:val="0000FF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3E7B5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E7B52"/>
    <w:rPr>
      <w:rFonts w:ascii="Tahoma" w:eastAsia="Times New Roman" w:hAnsi="Tahoma" w:cs="Tahoma"/>
      <w:sz w:val="16"/>
      <w:szCs w:val="16"/>
      <w:lang w:eastAsia="ru-RU"/>
    </w:rPr>
  </w:style>
  <w:style w:type="table" w:styleId="a9">
    <w:name w:val="Table Grid"/>
    <w:basedOn w:val="a1"/>
    <w:uiPriority w:val="59"/>
    <w:rsid w:val="00C80E6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uiPriority w:val="9"/>
    <w:semiHidden/>
    <w:rsid w:val="00AF2A0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12">
    <w:name w:val="Абзац списка1"/>
    <w:basedOn w:val="a"/>
    <w:rsid w:val="00AF2A01"/>
    <w:pPr>
      <w:spacing w:before="120"/>
      <w:ind w:left="720" w:firstLine="567"/>
      <w:contextualSpacing/>
      <w:jc w:val="both"/>
    </w:pPr>
    <w:rPr>
      <w:lang w:eastAsia="en-US"/>
    </w:rPr>
  </w:style>
  <w:style w:type="paragraph" w:styleId="aa">
    <w:name w:val="List Paragraph"/>
    <w:basedOn w:val="a"/>
    <w:uiPriority w:val="34"/>
    <w:qFormat/>
    <w:rsid w:val="007D5D82"/>
    <w:pPr>
      <w:ind w:left="720"/>
      <w:contextualSpacing/>
    </w:pPr>
  </w:style>
  <w:style w:type="paragraph" w:styleId="ab">
    <w:name w:val="header"/>
    <w:basedOn w:val="a"/>
    <w:link w:val="ac"/>
    <w:unhideWhenUsed/>
    <w:rsid w:val="00A26489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A264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A26489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A264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caption"/>
    <w:basedOn w:val="a"/>
    <w:next w:val="a"/>
    <w:uiPriority w:val="35"/>
    <w:unhideWhenUsed/>
    <w:qFormat/>
    <w:rsid w:val="00DF6D71"/>
    <w:pPr>
      <w:jc w:val="both"/>
    </w:pPr>
    <w:rPr>
      <w:bCs/>
      <w:szCs w:val="18"/>
    </w:rPr>
  </w:style>
  <w:style w:type="paragraph" w:styleId="af0">
    <w:name w:val="List Bullet"/>
    <w:basedOn w:val="af1"/>
    <w:rsid w:val="00753D58"/>
    <w:pPr>
      <w:ind w:left="714" w:hanging="357"/>
      <w:contextualSpacing w:val="0"/>
      <w:jc w:val="both"/>
    </w:pPr>
    <w:rPr>
      <w:rFonts w:ascii="TimesEt" w:hAnsi="TimesEt"/>
      <w:szCs w:val="20"/>
    </w:rPr>
  </w:style>
  <w:style w:type="paragraph" w:styleId="af1">
    <w:name w:val="List"/>
    <w:basedOn w:val="a"/>
    <w:uiPriority w:val="99"/>
    <w:semiHidden/>
    <w:unhideWhenUsed/>
    <w:rsid w:val="00753D58"/>
    <w:pPr>
      <w:ind w:left="283" w:hanging="283"/>
      <w:contextualSpacing/>
    </w:pPr>
  </w:style>
  <w:style w:type="paragraph" w:styleId="af2">
    <w:name w:val="Document Map"/>
    <w:basedOn w:val="a"/>
    <w:link w:val="af3"/>
    <w:uiPriority w:val="99"/>
    <w:semiHidden/>
    <w:unhideWhenUsed/>
    <w:rsid w:val="002E59DA"/>
    <w:rPr>
      <w:rFonts w:ascii="Tahoma" w:hAnsi="Tahoma" w:cs="Tahoma"/>
      <w:sz w:val="16"/>
      <w:szCs w:val="16"/>
    </w:rPr>
  </w:style>
  <w:style w:type="character" w:customStyle="1" w:styleId="af3">
    <w:name w:val="Схема документа Знак"/>
    <w:basedOn w:val="a0"/>
    <w:link w:val="af2"/>
    <w:uiPriority w:val="99"/>
    <w:semiHidden/>
    <w:rsid w:val="002E59DA"/>
    <w:rPr>
      <w:rFonts w:ascii="Tahoma" w:eastAsia="Times New Roman" w:hAnsi="Tahoma" w:cs="Tahoma"/>
      <w:sz w:val="16"/>
      <w:szCs w:val="16"/>
      <w:lang w:eastAsia="ru-RU"/>
    </w:rPr>
  </w:style>
  <w:style w:type="character" w:styleId="af4">
    <w:name w:val="page number"/>
    <w:basedOn w:val="a0"/>
    <w:rsid w:val="002E59DA"/>
    <w:rPr>
      <w:rFonts w:cs="Times New Roman"/>
    </w:rPr>
  </w:style>
  <w:style w:type="character" w:styleId="af5">
    <w:name w:val="annotation reference"/>
    <w:basedOn w:val="a0"/>
    <w:uiPriority w:val="99"/>
    <w:semiHidden/>
    <w:unhideWhenUsed/>
    <w:rsid w:val="00DE0AAB"/>
    <w:rPr>
      <w:sz w:val="16"/>
      <w:szCs w:val="16"/>
    </w:rPr>
  </w:style>
  <w:style w:type="paragraph" w:styleId="af6">
    <w:name w:val="annotation text"/>
    <w:basedOn w:val="a"/>
    <w:link w:val="af7"/>
    <w:uiPriority w:val="99"/>
    <w:semiHidden/>
    <w:unhideWhenUsed/>
    <w:rsid w:val="00DE0AAB"/>
    <w:rPr>
      <w:sz w:val="20"/>
      <w:szCs w:val="20"/>
    </w:rPr>
  </w:style>
  <w:style w:type="character" w:customStyle="1" w:styleId="af7">
    <w:name w:val="Текст примечания Знак"/>
    <w:basedOn w:val="a0"/>
    <w:link w:val="af6"/>
    <w:uiPriority w:val="99"/>
    <w:semiHidden/>
    <w:rsid w:val="00DE0AA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annotation subject"/>
    <w:basedOn w:val="af6"/>
    <w:next w:val="af6"/>
    <w:link w:val="af9"/>
    <w:uiPriority w:val="99"/>
    <w:semiHidden/>
    <w:unhideWhenUsed/>
    <w:rsid w:val="00DE0AAB"/>
    <w:rPr>
      <w:b/>
      <w:bCs/>
    </w:rPr>
  </w:style>
  <w:style w:type="character" w:customStyle="1" w:styleId="af9">
    <w:name w:val="Тема примечания Знак"/>
    <w:basedOn w:val="af7"/>
    <w:link w:val="af8"/>
    <w:uiPriority w:val="99"/>
    <w:semiHidden/>
    <w:rsid w:val="00DE0AA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a">
    <w:name w:val="No Spacing"/>
    <w:uiPriority w:val="1"/>
    <w:qFormat/>
    <w:rsid w:val="00246DDF"/>
    <w:pPr>
      <w:spacing w:after="0" w:line="240" w:lineRule="auto"/>
    </w:pPr>
    <w:rPr>
      <w:rFonts w:eastAsiaTheme="minorEastAsia"/>
      <w:lang w:eastAsia="ru-RU"/>
    </w:rPr>
  </w:style>
  <w:style w:type="paragraph" w:customStyle="1" w:styleId="ConsPlusNormal">
    <w:name w:val="ConsPlusNormal"/>
    <w:rsid w:val="004D273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13">
    <w:name w:val="Без интервала1"/>
    <w:uiPriority w:val="1"/>
    <w:qFormat/>
    <w:rsid w:val="00C9277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List Bullet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1A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A1A7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F2A0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A1A7D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Body Text Indent"/>
    <w:basedOn w:val="a"/>
    <w:link w:val="a4"/>
    <w:rsid w:val="00BF5B29"/>
    <w:pPr>
      <w:spacing w:after="120"/>
      <w:ind w:left="283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BF5B2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TOC Heading"/>
    <w:basedOn w:val="1"/>
    <w:next w:val="a"/>
    <w:uiPriority w:val="39"/>
    <w:unhideWhenUsed/>
    <w:qFormat/>
    <w:rsid w:val="003E7B52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  <w:lang w:eastAsia="en-US"/>
    </w:rPr>
  </w:style>
  <w:style w:type="paragraph" w:styleId="11">
    <w:name w:val="toc 1"/>
    <w:basedOn w:val="a"/>
    <w:next w:val="a"/>
    <w:autoRedefine/>
    <w:uiPriority w:val="39"/>
    <w:unhideWhenUsed/>
    <w:rsid w:val="003E7B52"/>
    <w:pPr>
      <w:spacing w:after="100"/>
    </w:pPr>
  </w:style>
  <w:style w:type="character" w:styleId="a6">
    <w:name w:val="Hyperlink"/>
    <w:basedOn w:val="a0"/>
    <w:uiPriority w:val="99"/>
    <w:unhideWhenUsed/>
    <w:rsid w:val="003E7B52"/>
    <w:rPr>
      <w:color w:val="0000FF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3E7B5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E7B52"/>
    <w:rPr>
      <w:rFonts w:ascii="Tahoma" w:eastAsia="Times New Roman" w:hAnsi="Tahoma" w:cs="Tahoma"/>
      <w:sz w:val="16"/>
      <w:szCs w:val="16"/>
      <w:lang w:eastAsia="ru-RU"/>
    </w:rPr>
  </w:style>
  <w:style w:type="table" w:styleId="a9">
    <w:name w:val="Table Grid"/>
    <w:basedOn w:val="a1"/>
    <w:uiPriority w:val="59"/>
    <w:rsid w:val="00C80E6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uiPriority w:val="9"/>
    <w:semiHidden/>
    <w:rsid w:val="00AF2A0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12">
    <w:name w:val="Абзац списка1"/>
    <w:basedOn w:val="a"/>
    <w:rsid w:val="00AF2A01"/>
    <w:pPr>
      <w:spacing w:before="120"/>
      <w:ind w:left="720" w:firstLine="567"/>
      <w:contextualSpacing/>
      <w:jc w:val="both"/>
    </w:pPr>
    <w:rPr>
      <w:lang w:eastAsia="en-US"/>
    </w:rPr>
  </w:style>
  <w:style w:type="paragraph" w:styleId="aa">
    <w:name w:val="List Paragraph"/>
    <w:basedOn w:val="a"/>
    <w:uiPriority w:val="34"/>
    <w:qFormat/>
    <w:rsid w:val="007D5D82"/>
    <w:pPr>
      <w:ind w:left="720"/>
      <w:contextualSpacing/>
    </w:pPr>
  </w:style>
  <w:style w:type="paragraph" w:styleId="ab">
    <w:name w:val="header"/>
    <w:basedOn w:val="a"/>
    <w:link w:val="ac"/>
    <w:unhideWhenUsed/>
    <w:rsid w:val="00A26489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A264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A26489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A264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caption"/>
    <w:basedOn w:val="a"/>
    <w:next w:val="a"/>
    <w:uiPriority w:val="35"/>
    <w:unhideWhenUsed/>
    <w:qFormat/>
    <w:rsid w:val="00DF6D71"/>
    <w:pPr>
      <w:jc w:val="both"/>
    </w:pPr>
    <w:rPr>
      <w:bCs/>
      <w:szCs w:val="18"/>
    </w:rPr>
  </w:style>
  <w:style w:type="paragraph" w:styleId="af0">
    <w:name w:val="List Bullet"/>
    <w:basedOn w:val="af1"/>
    <w:rsid w:val="00753D58"/>
    <w:pPr>
      <w:ind w:left="714" w:hanging="357"/>
      <w:contextualSpacing w:val="0"/>
      <w:jc w:val="both"/>
    </w:pPr>
    <w:rPr>
      <w:rFonts w:ascii="TimesET" w:hAnsi="TimesET"/>
      <w:szCs w:val="20"/>
    </w:rPr>
  </w:style>
  <w:style w:type="paragraph" w:styleId="af1">
    <w:name w:val="List"/>
    <w:basedOn w:val="a"/>
    <w:uiPriority w:val="99"/>
    <w:semiHidden/>
    <w:unhideWhenUsed/>
    <w:rsid w:val="00753D58"/>
    <w:pPr>
      <w:ind w:left="283" w:hanging="283"/>
      <w:contextualSpacing/>
    </w:pPr>
  </w:style>
  <w:style w:type="paragraph" w:styleId="af2">
    <w:name w:val="Document Map"/>
    <w:basedOn w:val="a"/>
    <w:link w:val="af3"/>
    <w:uiPriority w:val="99"/>
    <w:semiHidden/>
    <w:unhideWhenUsed/>
    <w:rsid w:val="002E59DA"/>
    <w:rPr>
      <w:rFonts w:ascii="Tahoma" w:hAnsi="Tahoma" w:cs="Tahoma"/>
      <w:sz w:val="16"/>
      <w:szCs w:val="16"/>
    </w:rPr>
  </w:style>
  <w:style w:type="character" w:customStyle="1" w:styleId="af3">
    <w:name w:val="Схема документа Знак"/>
    <w:basedOn w:val="a0"/>
    <w:link w:val="af2"/>
    <w:uiPriority w:val="99"/>
    <w:semiHidden/>
    <w:rsid w:val="002E59DA"/>
    <w:rPr>
      <w:rFonts w:ascii="Tahoma" w:eastAsia="Times New Roman" w:hAnsi="Tahoma" w:cs="Tahoma"/>
      <w:sz w:val="16"/>
      <w:szCs w:val="16"/>
      <w:lang w:eastAsia="ru-RU"/>
    </w:rPr>
  </w:style>
  <w:style w:type="character" w:styleId="af4">
    <w:name w:val="page number"/>
    <w:basedOn w:val="a0"/>
    <w:rsid w:val="002E59DA"/>
    <w:rPr>
      <w:rFonts w:cs="Times New Roman"/>
    </w:rPr>
  </w:style>
  <w:style w:type="character" w:styleId="af5">
    <w:name w:val="annotation reference"/>
    <w:basedOn w:val="a0"/>
    <w:uiPriority w:val="99"/>
    <w:semiHidden/>
    <w:unhideWhenUsed/>
    <w:rsid w:val="00DE0AAB"/>
    <w:rPr>
      <w:sz w:val="16"/>
      <w:szCs w:val="16"/>
    </w:rPr>
  </w:style>
  <w:style w:type="paragraph" w:styleId="af6">
    <w:name w:val="annotation text"/>
    <w:basedOn w:val="a"/>
    <w:link w:val="af7"/>
    <w:uiPriority w:val="99"/>
    <w:semiHidden/>
    <w:unhideWhenUsed/>
    <w:rsid w:val="00DE0AAB"/>
    <w:rPr>
      <w:sz w:val="20"/>
      <w:szCs w:val="20"/>
    </w:rPr>
  </w:style>
  <w:style w:type="character" w:customStyle="1" w:styleId="af7">
    <w:name w:val="Текст примечания Знак"/>
    <w:basedOn w:val="a0"/>
    <w:link w:val="af6"/>
    <w:uiPriority w:val="99"/>
    <w:semiHidden/>
    <w:rsid w:val="00DE0AA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annotation subject"/>
    <w:basedOn w:val="af6"/>
    <w:next w:val="af6"/>
    <w:link w:val="af9"/>
    <w:uiPriority w:val="99"/>
    <w:semiHidden/>
    <w:unhideWhenUsed/>
    <w:rsid w:val="00DE0AAB"/>
    <w:rPr>
      <w:b/>
      <w:bCs/>
    </w:rPr>
  </w:style>
  <w:style w:type="character" w:customStyle="1" w:styleId="af9">
    <w:name w:val="Тема примечания Знак"/>
    <w:basedOn w:val="af7"/>
    <w:link w:val="af8"/>
    <w:uiPriority w:val="99"/>
    <w:semiHidden/>
    <w:rsid w:val="00DE0AA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a">
    <w:name w:val="No Spacing"/>
    <w:uiPriority w:val="1"/>
    <w:qFormat/>
    <w:rsid w:val="00246DDF"/>
    <w:pPr>
      <w:spacing w:after="0" w:line="240" w:lineRule="auto"/>
    </w:pPr>
    <w:rPr>
      <w:rFonts w:eastAsiaTheme="minorEastAsia"/>
      <w:lang w:eastAsia="ru-RU"/>
    </w:rPr>
  </w:style>
  <w:style w:type="paragraph" w:customStyle="1" w:styleId="ConsPlusNormal">
    <w:name w:val="ConsPlusNormal"/>
    <w:rsid w:val="004D273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13">
    <w:name w:val="Без интервала1"/>
    <w:uiPriority w:val="1"/>
    <w:qFormat/>
    <w:rsid w:val="00C9277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25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79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42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97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8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93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76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65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03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61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74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54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9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4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8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1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8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41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93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8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34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33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80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53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1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9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99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2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20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1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52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9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92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23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1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84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0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97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25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90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8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31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gostr34102001-gostr3411"/>
    <Reference URI="#idPackageObject" Type="http://www.w3.org/2000/09/xmldsig#Object">
      <DigestMethod Algorithm="http://www.w3.org/2001/04/xmldsig-more#gostr3411"/>
      <DigestValue>qvcp8AtufV7sXfkBxp7P9NYQFMQ/ocQN79KdoUGXOrY=</DigestValue>
    </Reference>
    <Reference URI="#idOfficeObject" Type="http://www.w3.org/2000/09/xmldsig#Object">
      <DigestMethod Algorithm="http://www.w3.org/2001/04/xmldsig-more#gostr3411"/>
      <DigestValue>e9yR58sOyLUljbRAjlFGzXuwURwYq+2ykU8SiARSP90=</DigestValue>
    </Reference>
  </SignedInfo>
  <SignatureValue>
    0rAzmexPijw+4MqtlLwlEM5/lh1BeeMp0dV3myi0wIijkzPUhjfrivXEGC72dZ0smbmV0JaH
    6V2TvgKvK2yaFw==
  </SignatureValue>
  <KeyInfo>
    <X509Data>
      <X509Certificate>
          MIIIyzCCCHqgAwIBAgIQAdIDYj/07KAAAA54A3kAAjAIBgYqhQMCAgMwggFFMTUwMwYDVQQJ
          DCzQo9C70LjRhtCwINCm0LjQvtC70LrQvtCy0YHQutC+0LPQviDQtNC+0LwgNDEYMBYGBSqF
          A2QBEg0xMDI0MDAxNDM0MDQ5MRowGAYIKoUDA4EDAQESDDAwNDAyOTAxNzk4MTELMAkGA1UE
          BhMCUlUxFTATBgNVBAcMDNCa0LDQu9GD0LPQsDEtMCsGA1UECAwkNDAg0JrQsNC70YPQttGB
          0LrQsNGPINC+0LHQu9Cw0YHRgtGMMSAwHgYJKoZIhvcNAQkBFhFjYUBhc3RyYWxuYWxvZy5y
          dTErMCkGA1UECgwi0JfQkNCeICLQmtCw0LvRg9Cz0LAg0JDRgdGC0YDQsNC7IjE0MDIGA1UE
          Awwr0JfQkNCeINCa0LDQu9GD0LPQsCDQkNGB0YLRgNCw0LsgKNCj0KYgODg5KTAeFw0xNjA4
          MzEwODMyMjNaFw0xNzA4MzEwODMyMjNaMIIBwTEYMBYGBSqFA2QBEg0xMDYwMjc4MTExNjcz
          MSgwJgYDVQQJDB/QoNCV0JLQntCb0K7QptCY0J7QndCd0JDQryA5OC8yMScwJQYDVQQKDB7Q
          ntCe0J4gItCT0JjQny3QrdCb0JXQmtCi0KDQniIxCjAIBgNVBAsMATAxGTAXBgNVBAwMENCU
          0JjQoNCV0JrQotCe0KAxIjAgBgkqhkiG9w0BCQEWE2dpcF9lbGVrdHJvQG1haWwucnUxGjAY
          BggqhQMDgQMBARIMMDAwMjc4MTMwNzI1MQswCQYDVQQGEwJSVTEPMA0GA1UEBwwG0KPQpNCQ
          MTkwNwYDVQQIDDAwMiDQoNC10YHQv9GD0LHQu9C40LrQsCDQkdCw0YjQutC+0YDRgtC+0YHR
          gtCw0L0xJzAlBgNVBAMMHtCe0J7QniAi0JPQmNCfLdCt0JvQldCa0KLQoNCeIjEZMBcGA1UE
          BAwQ0J3Rg9GB0LXQvdC60LjRgTE2MDQGA1UEKgwt0JDQu9C10LrRgdCw0L3QtNGAINCQ0LvQ
          tdC60YHQsNC90LTRgNC+0LLQuNGHMRYwFAYFKoUDZAMSCzAxNTE2MDk1MDE1MGMwHAYGKoUD
          AgITMBIGByqFAwICJAAGByqFAwICHgEDQwAEQBjNeJ1rPxHKfX0aA9z+VUHrLtBFYPNeMEGK
          j1T6F9Qrp/NCHv6LJY3WthTM3cBXOe+LPjX55GxbiZtmA3STTl6BCQAwMzc5MDAwMqOCBLcw
          ggSzMA4GA1UdDwEB/wQEAwIE8DAZBgkqhkiG9w0BCQ8EDDAKMAgGBiqFAwICFTAmBgNVHSUE
          HzAdBggrBgEFBQcDAgYIKwYBBQUHAwQGByqFAwMHAwMwHQYDVR0gBBYwFDAIBgYqhQNkcQEw
          CAYGKoUDZHECMCcGA1UdEQQgMB6kHDAaMRgwFgYIKoUDA4ENAQEMCjAyNzgwMTE4MTAwNgYF
          KoUDZG8ELQwrItCa0YDQuNC/0YLQvtCf0YDQviBDU1AiICjQstC10YDRgdC40Y8gMy42KTAd
          BgNVHQ4EFgQUu/MYHgB9MRS2jJPfMAI8BqG0Jo4wDAYDVR0TAQH/BAIwADCCATYGBSqFA2Rw
          BIIBKzCCAScMZNCh0YDQtdC00YHRgtCy0L4g0LrRgNC40L/RgtC+0LPRgNCw0YTQuNGH0LXR
          gdC60L7QuSDQt9Cw0YnQuNGC0Ysg0LjQvdGE0L7RgNC80LDRhtC40LggVmlQTmV0IENTUCA0
          LjIMbdCf0YDQvtCz0YDQsNC80LzQvdGL0Lkg0LrQvtC80L/Qu9C10LrRgSAiVmlQTmV0INCj
          0LTQvtGB0YLQvtCy0LXRgNGP0Y7RidC40Lkg0YbQtdC90YLRgCA0ICjQstC10YDRgdC40Y8g
          NC42KSIMJdCh0KQvMTI0LTI4NjAg0L7RgiAxNSDQvNCw0YDRgtCwIDIwMTYMKdCh0KQvMTI4
          LTI5MzIg0L7RgiAxMCDQsNCy0LPRg9GB0YLQsCAyMDE2MIGKBggrBgEFBQcBAQR+MHwwNwYI
          KwYBBQUHMAGGK2h0dHA6Ly9vY3NwLmtleWRpc2sucnUvT0NTUDg4OTIwMTYvT0NTUC5zcmYw
          QQYIKwYBBQUHMAKGNWh0dHA6Ly93d3cuZHAua2V5ZGlzay5ydS9yb290Lzg4OS9hc3RyYWwt
          ODg5LTIwMTYuY2VyMIGJBgNVHR8EgYEwfzA6oDigNoY0aHR0cDovL3d3dy5kcC5rZXlkaXNr
          LnJ1L2NkcC84ODkvYXN0cmFsLTg4OS0yMDE2LmNybDBBoD+gPYY7aHR0cDovL3d3dy5kcC10
          ZW5kZXIua2V5ZGlzay5ydS9jZHAvODg5L2FzdHJhbC04ODktMjAxNi5jcmwwggFcBgNVHSME
          ggFTMIIBT4AUI3YLOdJ6kItpR3kBhfmtKkfrOQ6hggEppIIBJTCCASExGjAYBggqhQMDgQMB
          ARIMMDA3NzEwNDc0Mzc1MRgwFgYFKoUDZAESDTEwNDc3MDIwMjY3MDExHjAcBgkqhkiG9w0B
          CQEWD2RpdEBtaW5zdnlhei5ydTE8MDoGA1UECQwzMTI1Mzc1INCzLiDQnNC+0YHQutCy0LAg
          0YPQuy4g0KLQstC10YDRgdC60LDRjyDQtC43MSwwKgYDVQQKDCPQnNC40L3QutC+0LzRgdCy
          0Y/Qt9GMINCg0L7RgdGB0LjQuDEVMBMGA1UEBwwM0JzQvtGB0LrQstCwMRwwGgYDVQQIDBM3
          NyDQsy4g0JzQvtGB0LrQstCwMQswCQYDVQQGEwJSVTEbMBkGA1UEAwwS0KPQpiAxINCY0KEg
          0JPQo9Cmggph6I4mAAMAAAd0MAgGBiqFAwICAwNBAN1kYGG0SEYPg4SMfVcvUcw1bT2g2nTK
          wW1vbyYb0rDSX0Vb/ThS1WF1meGFF1BR+DF7jXcgSKUecBT1CK5ppSc=
        </X509Certificate>
    </X509Data>
  </KeyInfo>
  <Object xmlns:mdssi="http://schemas.openxmlformats.org/package/2006/digital-signature"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SourceId="rId8"/>
            <mdssi:RelationshipReference SourceId="rId3"/>
            <mdssi:RelationshipReference SourceId="rId7"/>
            <mdssi:RelationshipReference SourceId="rId2"/>
            <mdssi:RelationshipReference SourceId="rId6"/>
            <mdssi:RelationshipReference SourceId="rId5"/>
            <mdssi:RelationshipReference SourceId="rId10"/>
            <mdssi:RelationshipReference SourceId="rId4"/>
            <mdssi:RelationshipReference SourceId="rId9"/>
          </Transform>
          <Transform Algorithm="http://www.w3.org/TR/2001/REC-xml-c14n-20010315"/>
        </Transforms>
        <DigestMethod Algorithm="http://www.w3.org/2000/09/xmldsig#sha1"/>
        <DigestValue>nxR4t+pXlO0z8y9gnGMOP8dDi1M=</DigestValue>
      </Reference>
      <Reference URI="/word/document.xml?ContentType=application/vnd.openxmlformats-officedocument.wordprocessingml.document.main+xml">
        <DigestMethod Algorithm="http://www.w3.org/2000/09/xmldsig#sha1"/>
        <DigestValue>NEAO82IN0PGCRqTiOYCFqO6wMVw=</DigestValue>
      </Reference>
      <Reference URI="/word/endnotes.xml?ContentType=application/vnd.openxmlformats-officedocument.wordprocessingml.endnotes+xml">
        <DigestMethod Algorithm="http://www.w3.org/2000/09/xmldsig#sha1"/>
        <DigestValue>h9xYh5PbaVn90hO6QlTimvO9txY=</DigestValue>
      </Reference>
      <Reference URI="/word/fontTable.xml?ContentType=application/vnd.openxmlformats-officedocument.wordprocessingml.fontTable+xml">
        <DigestMethod Algorithm="http://www.w3.org/2000/09/xmldsig#sha1"/>
        <DigestValue>W9rUW8KolSe+Y1SwZZ8keckegww=</DigestValue>
      </Reference>
      <Reference URI="/word/footer1.xml?ContentType=application/vnd.openxmlformats-officedocument.wordprocessingml.footer+xml">
        <DigestMethod Algorithm="http://www.w3.org/2000/09/xmldsig#sha1"/>
        <DigestValue>58xios49yjg5LalKooSVeJOX/VA=</DigestValue>
      </Reference>
      <Reference URI="/word/footnotes.xml?ContentType=application/vnd.openxmlformats-officedocument.wordprocessingml.footnotes+xml">
        <DigestMethod Algorithm="http://www.w3.org/2000/09/xmldsig#sha1"/>
        <DigestValue>cmwCOYB768U6qyfClK+4V7Yrqmo=</DigestValue>
      </Reference>
      <Reference URI="/word/numbering.xml?ContentType=application/vnd.openxmlformats-officedocument.wordprocessingml.numbering+xml">
        <DigestMethod Algorithm="http://www.w3.org/2000/09/xmldsig#sha1"/>
        <DigestValue>Rfh7zJHjIrNLKO9RFMhrxAPomMQ=</DigestValue>
      </Reference>
      <Reference URI="/word/settings.xml?ContentType=application/vnd.openxmlformats-officedocument.wordprocessingml.settings+xml">
        <DigestMethod Algorithm="http://www.w3.org/2000/09/xmldsig#sha1"/>
        <DigestValue>cVCNdXEy3vYwxQQ7mBbrqP8Vm+s=</DigestValue>
      </Reference>
      <Reference URI="/word/styles.xml?ContentType=application/vnd.openxmlformats-officedocument.wordprocessingml.styles+xml">
        <DigestMethod Algorithm="http://www.w3.org/2000/09/xmldsig#sha1"/>
        <DigestValue>HdCzeHsESjdzWZxCyNypKU6yOfM=</DigestValue>
      </Reference>
      <Reference URI="/word/theme/theme1.xml?ContentType=application/vnd.openxmlformats-officedocument.theme+xml">
        <DigestMethod Algorithm="http://www.w3.org/2000/09/xmldsig#sha1"/>
        <DigestValue>6LZDxI6kMVv+DMhc+ueaIKefYM8=</DigestValue>
      </Reference>
      <Reference URI="/word/webSettings.xml?ContentType=application/vnd.openxmlformats-officedocument.wordprocessingml.webSettings+xml">
        <DigestMethod Algorithm="http://www.w3.org/2000/09/xmldsig#sha1"/>
        <DigestValue>N9EmstpZtroojvuYJv3VihtPmbY=</DigestValue>
      </Reference>
    </Manifest>
    <SignatureProperties>
      <SignatureProperty Id="idSignatureTime" Target="#idPackageSignature">
        <mdssi:SignatureTime>
          <mdssi:Format>YYYY-MM-DDThh:mm:ssTZD</mdssi:Format>
          <mdssi:Value>2017-04-05T17:42:45Z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/>
          <WindowsVersion>6.1</WindowsVersion>
          <OfficeVersion>12.0</OfficeVersion>
          <ApplicationVersion>12.0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ManifestHashAlgorithm>http://www.w3.org/2000/09/xmldsig#sha1</ManifestHashAlgorithm>
          <SignatureType>1</SignatureType>
        </SignatureInfoV1>
      </SignatureProperty>
    </SignatureProperties>
  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E38F70-2CB4-4D52-AA9B-48793EDB58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451</Words>
  <Characters>2574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3019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</dc:creator>
  <cp:lastModifiedBy>User</cp:lastModifiedBy>
  <cp:revision>3</cp:revision>
  <cp:lastPrinted>2016-05-05T13:55:00Z</cp:lastPrinted>
  <dcterms:created xsi:type="dcterms:W3CDTF">2017-04-05T09:09:00Z</dcterms:created>
  <dcterms:modified xsi:type="dcterms:W3CDTF">2017-04-05T14:57:00Z</dcterms:modified>
</cp:coreProperties>
</file>